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A3" w:rsidRPr="00E25B83" w:rsidRDefault="00DB1D05" w:rsidP="00E25B83"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602220" cy="2171700"/>
            <wp:effectExtent l="0" t="0" r="0" b="0"/>
            <wp:wrapTopAndBottom/>
            <wp:docPr id="2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9A3" w:rsidRDefault="00A579A3" w:rsidP="002C0355">
      <w:pPr>
        <w:tabs>
          <w:tab w:val="left" w:pos="3600"/>
        </w:tabs>
        <w:jc w:val="both"/>
        <w:rPr>
          <w:b/>
          <w:sz w:val="28"/>
          <w:szCs w:val="28"/>
          <w:u w:val="single"/>
        </w:rPr>
      </w:pPr>
    </w:p>
    <w:p w:rsidR="00267E9F" w:rsidRPr="00DB1D05" w:rsidRDefault="00267E9F" w:rsidP="00267E9F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DB1D05">
        <w:rPr>
          <w:rFonts w:asciiTheme="minorHAnsi" w:hAnsiTheme="minorHAnsi"/>
          <w:b/>
          <w:sz w:val="40"/>
          <w:szCs w:val="40"/>
          <w:u w:val="single"/>
        </w:rPr>
        <w:t xml:space="preserve">ΑΝΑΚΟΙΝΩΣΗ  </w:t>
      </w:r>
    </w:p>
    <w:p w:rsidR="00E7097A" w:rsidRPr="00862DAB" w:rsidRDefault="00E7097A" w:rsidP="002C0355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DB1D05" w:rsidRPr="00862DAB" w:rsidRDefault="00DB1D05" w:rsidP="002C0355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3A5636" w:rsidRPr="003A5636" w:rsidRDefault="003A5636" w:rsidP="003A5636">
      <w:pPr>
        <w:spacing w:after="200" w:line="253" w:lineRule="atLeast"/>
        <w:jc w:val="both"/>
        <w:rPr>
          <w:rFonts w:ascii="Calibri" w:eastAsia="Calibri" w:hAnsi="Calibri"/>
          <w:sz w:val="40"/>
          <w:szCs w:val="40"/>
        </w:rPr>
      </w:pPr>
      <w:r w:rsidRPr="003A5636">
        <w:rPr>
          <w:rFonts w:ascii="Calibri" w:eastAsia="Calibri" w:hAnsi="Calibri"/>
          <w:sz w:val="40"/>
          <w:szCs w:val="40"/>
        </w:rPr>
        <w:t>Το </w:t>
      </w:r>
      <w:proofErr w:type="spellStart"/>
      <w:r w:rsidRPr="003A5636">
        <w:rPr>
          <w:rFonts w:ascii="Calibri" w:eastAsia="Calibri" w:hAnsi="Calibri"/>
          <w:sz w:val="40"/>
          <w:szCs w:val="40"/>
        </w:rPr>
        <w:t>Cambridge</w:t>
      </w:r>
      <w:proofErr w:type="spellEnd"/>
      <w:r w:rsidRPr="003A5636">
        <w:rPr>
          <w:rFonts w:ascii="Calibri" w:eastAsia="Calibri" w:hAnsi="Calibri"/>
          <w:sz w:val="40"/>
          <w:szCs w:val="40"/>
        </w:rPr>
        <w:t> </w:t>
      </w:r>
      <w:proofErr w:type="spellStart"/>
      <w:r w:rsidRPr="003A5636">
        <w:rPr>
          <w:rFonts w:ascii="Calibri" w:eastAsia="Calibri" w:hAnsi="Calibri"/>
          <w:sz w:val="40"/>
          <w:szCs w:val="40"/>
        </w:rPr>
        <w:t>University</w:t>
      </w:r>
      <w:proofErr w:type="spellEnd"/>
      <w:r w:rsidRPr="003A5636">
        <w:rPr>
          <w:rFonts w:ascii="Calibri" w:eastAsia="Calibri" w:hAnsi="Calibri"/>
          <w:sz w:val="40"/>
          <w:szCs w:val="40"/>
        </w:rPr>
        <w:t> </w:t>
      </w:r>
      <w:proofErr w:type="spellStart"/>
      <w:r w:rsidRPr="003A5636">
        <w:rPr>
          <w:rFonts w:ascii="Calibri" w:eastAsia="Calibri" w:hAnsi="Calibri"/>
          <w:sz w:val="40"/>
          <w:szCs w:val="40"/>
        </w:rPr>
        <w:t>Press</w:t>
      </w:r>
      <w:proofErr w:type="spellEnd"/>
      <w:r w:rsidRPr="003A5636">
        <w:rPr>
          <w:rFonts w:ascii="Calibri" w:eastAsia="Calibri" w:hAnsi="Calibri"/>
          <w:sz w:val="40"/>
          <w:szCs w:val="40"/>
        </w:rPr>
        <w:t> προσφέρει δωρεάν πρόσβαση σε σημαντικά έργα, όπως </w:t>
      </w:r>
      <w:hyperlink r:id="rId5" w:tgtFrame="_blank" w:history="1">
        <w:r w:rsidRPr="00E25B83">
          <w:rPr>
            <w:rFonts w:ascii="Calibri" w:eastAsia="Calibri" w:hAnsi="Calibri"/>
            <w:color w:val="0000FF"/>
            <w:sz w:val="40"/>
            <w:szCs w:val="40"/>
            <w:u w:val="single"/>
          </w:rPr>
          <w:t>700 περίπου ακαδημαϊκά διδακτικά βιβλία</w:t>
        </w:r>
      </w:hyperlink>
      <w:r w:rsidRPr="003A5636">
        <w:rPr>
          <w:rFonts w:ascii="Calibri" w:eastAsia="Calibri" w:hAnsi="Calibri"/>
          <w:sz w:val="40"/>
          <w:szCs w:val="40"/>
        </w:rPr>
        <w:t>, στις σειρές </w:t>
      </w:r>
      <w:proofErr w:type="spellStart"/>
      <w:r w:rsidRPr="00E25B83">
        <w:rPr>
          <w:rFonts w:ascii="Calibri" w:eastAsia="Calibri" w:hAnsi="Calibri"/>
          <w:color w:val="0000FF"/>
          <w:sz w:val="40"/>
          <w:szCs w:val="40"/>
          <w:u w:val="single"/>
        </w:rPr>
        <w:t>Cambridge</w:t>
      </w:r>
      <w:proofErr w:type="spellEnd"/>
      <w:r w:rsidRPr="00E25B83">
        <w:rPr>
          <w:rFonts w:ascii="Calibri" w:eastAsia="Calibri" w:hAnsi="Calibri"/>
          <w:color w:val="0000FF"/>
          <w:sz w:val="40"/>
          <w:szCs w:val="40"/>
          <w:u w:val="single"/>
        </w:rPr>
        <w:t> </w:t>
      </w:r>
      <w:proofErr w:type="spellStart"/>
      <w:r w:rsidRPr="00E25B83">
        <w:rPr>
          <w:rFonts w:ascii="Calibri" w:eastAsia="Calibri" w:hAnsi="Calibri"/>
          <w:color w:val="0000FF"/>
          <w:sz w:val="40"/>
          <w:szCs w:val="40"/>
          <w:u w:val="single"/>
        </w:rPr>
        <w:t>Companions</w:t>
      </w:r>
      <w:proofErr w:type="spellEnd"/>
      <w:r w:rsidRPr="003A5636">
        <w:rPr>
          <w:rFonts w:ascii="Calibri" w:eastAsia="Calibri" w:hAnsi="Calibri"/>
          <w:sz w:val="40"/>
          <w:szCs w:val="40"/>
        </w:rPr>
        <w:t> και </w:t>
      </w:r>
      <w:proofErr w:type="spellStart"/>
      <w:r w:rsidRPr="00E25B83">
        <w:rPr>
          <w:rFonts w:ascii="Calibri" w:eastAsia="Calibri" w:hAnsi="Calibri"/>
          <w:color w:val="0000FF"/>
          <w:sz w:val="40"/>
          <w:szCs w:val="40"/>
          <w:u w:val="single"/>
        </w:rPr>
        <w:t>CambridgeHistories</w:t>
      </w:r>
      <w:proofErr w:type="spellEnd"/>
      <w:r w:rsidRPr="003A5636">
        <w:rPr>
          <w:rFonts w:ascii="Calibri" w:eastAsia="Calibri" w:hAnsi="Calibri"/>
          <w:sz w:val="40"/>
          <w:szCs w:val="40"/>
        </w:rPr>
        <w:t> και στη νέα συλλογή </w:t>
      </w:r>
      <w:proofErr w:type="spellStart"/>
      <w:r w:rsidRPr="00E25B83">
        <w:rPr>
          <w:rFonts w:ascii="Calibri" w:eastAsia="Calibri" w:hAnsi="Calibri"/>
          <w:color w:val="0000FF"/>
          <w:sz w:val="40"/>
          <w:szCs w:val="40"/>
          <w:u w:val="single"/>
        </w:rPr>
        <w:t>Cambridge</w:t>
      </w:r>
      <w:proofErr w:type="spellEnd"/>
      <w:r w:rsidRPr="00E25B83">
        <w:rPr>
          <w:rFonts w:ascii="Calibri" w:eastAsia="Calibri" w:hAnsi="Calibri"/>
          <w:color w:val="0000FF"/>
          <w:sz w:val="40"/>
          <w:szCs w:val="40"/>
          <w:u w:val="single"/>
        </w:rPr>
        <w:t> </w:t>
      </w:r>
      <w:proofErr w:type="spellStart"/>
      <w:r w:rsidRPr="00E25B83">
        <w:rPr>
          <w:rFonts w:ascii="Calibri" w:eastAsia="Calibri" w:hAnsi="Calibri"/>
          <w:color w:val="0000FF"/>
          <w:sz w:val="40"/>
          <w:szCs w:val="40"/>
          <w:u w:val="single"/>
        </w:rPr>
        <w:t>Elements</w:t>
      </w:r>
      <w:proofErr w:type="spellEnd"/>
      <w:r w:rsidRPr="003A5636">
        <w:rPr>
          <w:rFonts w:ascii="Calibri" w:eastAsia="Calibri" w:hAnsi="Calibri"/>
          <w:sz w:val="40"/>
          <w:szCs w:val="40"/>
        </w:rPr>
        <w:t>, μέχρι το </w:t>
      </w:r>
      <w:proofErr w:type="spellStart"/>
      <w:r w:rsidRPr="003A5636">
        <w:rPr>
          <w:rFonts w:ascii="Arial" w:eastAsia="Calibri" w:hAnsi="Arial" w:cs="Arial"/>
          <w:b/>
          <w:bCs/>
          <w:sz w:val="40"/>
          <w:szCs w:val="40"/>
        </w:rPr>
        <w:t>τέλοςΜαΐου</w:t>
      </w:r>
      <w:proofErr w:type="spellEnd"/>
      <w:r w:rsidRPr="003A5636">
        <w:rPr>
          <w:rFonts w:ascii="Arial" w:eastAsia="Calibri" w:hAnsi="Arial" w:cs="Arial"/>
          <w:b/>
          <w:bCs/>
          <w:sz w:val="40"/>
          <w:szCs w:val="40"/>
        </w:rPr>
        <w:t> 2020</w:t>
      </w:r>
      <w:r w:rsidRPr="003A5636">
        <w:rPr>
          <w:rFonts w:ascii="Calibri" w:eastAsia="Calibri" w:hAnsi="Calibri"/>
          <w:b/>
          <w:bCs/>
          <w:sz w:val="40"/>
          <w:szCs w:val="40"/>
        </w:rPr>
        <w:t>. </w:t>
      </w:r>
    </w:p>
    <w:p w:rsidR="003A5636" w:rsidRPr="003A5636" w:rsidRDefault="003A5636" w:rsidP="003A5636">
      <w:pPr>
        <w:spacing w:after="200" w:line="253" w:lineRule="atLeast"/>
        <w:jc w:val="both"/>
        <w:rPr>
          <w:rFonts w:ascii="Calibri" w:eastAsia="Calibri" w:hAnsi="Calibri"/>
          <w:sz w:val="40"/>
          <w:szCs w:val="40"/>
        </w:rPr>
      </w:pPr>
      <w:r w:rsidRPr="003A5636">
        <w:rPr>
          <w:rFonts w:ascii="Calibri" w:eastAsia="Calibri" w:hAnsi="Calibri"/>
          <w:sz w:val="40"/>
          <w:szCs w:val="40"/>
        </w:rPr>
        <w:t>Η πρόσβαση για το Πανεπιστήμιο Δυτικής Αττικής έχει ενεργοποιηθεί από σήμερα. Υπενθυμίζουμε ότι υπάρχει δυνατότητα απομακρυσμένης πρόσβασης μέσω της υπηρεσίας VPN με χρήση των κωδικών του ακαδημαϊκού σας e-</w:t>
      </w:r>
      <w:proofErr w:type="spellStart"/>
      <w:r w:rsidRPr="003A5636">
        <w:rPr>
          <w:rFonts w:ascii="Calibri" w:eastAsia="Calibri" w:hAnsi="Calibri"/>
          <w:sz w:val="40"/>
          <w:szCs w:val="40"/>
        </w:rPr>
        <w:t>mail</w:t>
      </w:r>
      <w:proofErr w:type="spellEnd"/>
      <w:r w:rsidRPr="003A5636">
        <w:rPr>
          <w:rFonts w:ascii="Calibri" w:eastAsia="Calibri" w:hAnsi="Calibri"/>
          <w:sz w:val="40"/>
          <w:szCs w:val="40"/>
        </w:rPr>
        <w:t>.</w:t>
      </w:r>
      <w:r w:rsidRPr="003A5636">
        <w:rPr>
          <w:rFonts w:ascii="Calibri" w:eastAsia="Calibri" w:hAnsi="Calibri"/>
          <w:sz w:val="40"/>
          <w:szCs w:val="40"/>
        </w:rPr>
        <w:br/>
        <w:t>Εάν δεν έχετε ήδη εγκαταστήσει στον υπολογιστή σας το VPN, ακολουθείτε για την εγκατάσταση τις παρακάτω οδηγίες του Τμήματος Υποστήριξης Δικτύων: </w:t>
      </w:r>
      <w:hyperlink r:id="rId6" w:tgtFrame="_blank" w:history="1">
        <w:r w:rsidRPr="00E25B83">
          <w:rPr>
            <w:rFonts w:ascii="Calibri" w:eastAsia="Calibri" w:hAnsi="Calibri"/>
            <w:color w:val="0000FF"/>
            <w:sz w:val="40"/>
            <w:szCs w:val="40"/>
            <w:u w:val="single"/>
          </w:rPr>
          <w:t>https://wiki.noc.uniwa.gr/doku.php?id=vpn_service</w:t>
        </w:r>
      </w:hyperlink>
      <w:r w:rsidRPr="003A5636">
        <w:rPr>
          <w:rFonts w:ascii="Calibri" w:eastAsia="Calibri" w:hAnsi="Calibri"/>
          <w:sz w:val="40"/>
          <w:szCs w:val="40"/>
        </w:rPr>
        <w:t> .</w:t>
      </w:r>
    </w:p>
    <w:p w:rsidR="007B1A25" w:rsidRPr="00E25B83" w:rsidRDefault="007B1A2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</w:p>
    <w:p w:rsidR="00DB1D05" w:rsidRPr="00E25B83" w:rsidRDefault="007B1A25" w:rsidP="00E25B83">
      <w:pPr>
        <w:spacing w:line="360" w:lineRule="auto"/>
        <w:ind w:left="2160" w:firstLine="720"/>
        <w:rPr>
          <w:rFonts w:asciiTheme="minorHAnsi" w:hAnsiTheme="minorHAnsi"/>
          <w:b/>
          <w:sz w:val="40"/>
          <w:szCs w:val="40"/>
        </w:rPr>
      </w:pPr>
      <w:r w:rsidRPr="00E25B83">
        <w:rPr>
          <w:rFonts w:asciiTheme="minorHAnsi" w:hAnsiTheme="minorHAnsi"/>
          <w:b/>
          <w:sz w:val="40"/>
          <w:szCs w:val="40"/>
        </w:rPr>
        <w:t xml:space="preserve">ΕΚ </w:t>
      </w:r>
      <w:r w:rsidR="00E25B83" w:rsidRPr="00E25B83">
        <w:rPr>
          <w:rFonts w:asciiTheme="minorHAnsi" w:hAnsiTheme="minorHAnsi"/>
          <w:b/>
          <w:sz w:val="40"/>
          <w:szCs w:val="40"/>
        </w:rPr>
        <w:t>ΤΗΣ ΓΡΑΜΜΑΤΕΙΑ</w:t>
      </w:r>
      <w:r w:rsidR="00E25B83" w:rsidRPr="00E25B83">
        <w:rPr>
          <w:rFonts w:asciiTheme="minorHAnsi" w:hAnsiTheme="minorHAnsi"/>
          <w:b/>
          <w:sz w:val="40"/>
          <w:szCs w:val="40"/>
          <w:lang w:val="en-US"/>
        </w:rPr>
        <w:t>Σ</w:t>
      </w:r>
    </w:p>
    <w:sectPr w:rsidR="00DB1D05" w:rsidRPr="00E25B83" w:rsidSect="008E1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F3F68"/>
    <w:rsid w:val="00006793"/>
    <w:rsid w:val="000472ED"/>
    <w:rsid w:val="00067C19"/>
    <w:rsid w:val="000C0EDE"/>
    <w:rsid w:val="000D5BAF"/>
    <w:rsid w:val="000F3F68"/>
    <w:rsid w:val="001107E5"/>
    <w:rsid w:val="00131C97"/>
    <w:rsid w:val="00170605"/>
    <w:rsid w:val="00191B40"/>
    <w:rsid w:val="001A16C2"/>
    <w:rsid w:val="001A1DE6"/>
    <w:rsid w:val="001D0991"/>
    <w:rsid w:val="00262705"/>
    <w:rsid w:val="00265704"/>
    <w:rsid w:val="00267E9F"/>
    <w:rsid w:val="002C0355"/>
    <w:rsid w:val="003164FE"/>
    <w:rsid w:val="00353ED0"/>
    <w:rsid w:val="00385D07"/>
    <w:rsid w:val="003A5636"/>
    <w:rsid w:val="003A6566"/>
    <w:rsid w:val="003C6AAE"/>
    <w:rsid w:val="003D3753"/>
    <w:rsid w:val="003F304B"/>
    <w:rsid w:val="00414094"/>
    <w:rsid w:val="00460B03"/>
    <w:rsid w:val="00464DB8"/>
    <w:rsid w:val="00466B54"/>
    <w:rsid w:val="004922FA"/>
    <w:rsid w:val="00496428"/>
    <w:rsid w:val="004D26D9"/>
    <w:rsid w:val="004E3ADE"/>
    <w:rsid w:val="00554E04"/>
    <w:rsid w:val="00584714"/>
    <w:rsid w:val="005A061F"/>
    <w:rsid w:val="005A47BE"/>
    <w:rsid w:val="005E6C71"/>
    <w:rsid w:val="00655868"/>
    <w:rsid w:val="006703D2"/>
    <w:rsid w:val="00676B81"/>
    <w:rsid w:val="006A4EE2"/>
    <w:rsid w:val="006B2FDB"/>
    <w:rsid w:val="006E5567"/>
    <w:rsid w:val="00722E48"/>
    <w:rsid w:val="00746712"/>
    <w:rsid w:val="00770341"/>
    <w:rsid w:val="007830D4"/>
    <w:rsid w:val="00793773"/>
    <w:rsid w:val="007B1A25"/>
    <w:rsid w:val="00853C45"/>
    <w:rsid w:val="00862DAB"/>
    <w:rsid w:val="008C34AF"/>
    <w:rsid w:val="008E1CF3"/>
    <w:rsid w:val="008F161E"/>
    <w:rsid w:val="008F4C26"/>
    <w:rsid w:val="00916433"/>
    <w:rsid w:val="00922F6D"/>
    <w:rsid w:val="00975549"/>
    <w:rsid w:val="00976BA1"/>
    <w:rsid w:val="00A579A3"/>
    <w:rsid w:val="00A67049"/>
    <w:rsid w:val="00A8019A"/>
    <w:rsid w:val="00AE0B5F"/>
    <w:rsid w:val="00B77FF0"/>
    <w:rsid w:val="00C040C7"/>
    <w:rsid w:val="00C42C3B"/>
    <w:rsid w:val="00C57900"/>
    <w:rsid w:val="00C60161"/>
    <w:rsid w:val="00CA57A6"/>
    <w:rsid w:val="00CC26A8"/>
    <w:rsid w:val="00CD089A"/>
    <w:rsid w:val="00D04E03"/>
    <w:rsid w:val="00D20CBB"/>
    <w:rsid w:val="00D2777F"/>
    <w:rsid w:val="00D541F1"/>
    <w:rsid w:val="00D634B1"/>
    <w:rsid w:val="00D71601"/>
    <w:rsid w:val="00D956E9"/>
    <w:rsid w:val="00DB1D05"/>
    <w:rsid w:val="00DF4E37"/>
    <w:rsid w:val="00E07B04"/>
    <w:rsid w:val="00E25B83"/>
    <w:rsid w:val="00E7097A"/>
    <w:rsid w:val="00E74C10"/>
    <w:rsid w:val="00EB0A7F"/>
    <w:rsid w:val="00F36012"/>
    <w:rsid w:val="00F56EA6"/>
    <w:rsid w:val="00FD1332"/>
    <w:rsid w:val="00FE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830D4"/>
    <w:rPr>
      <w:color w:val="0000FF"/>
      <w:u w:val="single"/>
    </w:rPr>
  </w:style>
  <w:style w:type="paragraph" w:styleId="a3">
    <w:name w:val="Balloon Text"/>
    <w:basedOn w:val="a"/>
    <w:semiHidden/>
    <w:rsid w:val="003A656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C6AAE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830D4"/>
    <w:rPr>
      <w:color w:val="0000FF"/>
      <w:u w:val="single"/>
    </w:rPr>
  </w:style>
  <w:style w:type="paragraph" w:styleId="a3">
    <w:name w:val="Balloon Text"/>
    <w:basedOn w:val="a"/>
    <w:semiHidden/>
    <w:rsid w:val="003A656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C6AAE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Info-Quest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KONSTANTINOS SERGOPOULOS</cp:lastModifiedBy>
  <cp:revision>3</cp:revision>
  <cp:lastPrinted>2020-01-20T12:11:00Z</cp:lastPrinted>
  <dcterms:created xsi:type="dcterms:W3CDTF">2020-05-05T10:58:00Z</dcterms:created>
  <dcterms:modified xsi:type="dcterms:W3CDTF">2020-05-05T10:59:00Z</dcterms:modified>
</cp:coreProperties>
</file>