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4E" w:rsidRPr="007A4F23" w:rsidRDefault="0030674E" w:rsidP="00306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32"/>
          <w:szCs w:val="32"/>
          <w:lang w:val="en-US" w:eastAsia="el-GR"/>
        </w:rPr>
      </w:pPr>
      <w:bookmarkStart w:id="0" w:name="_GoBack"/>
      <w:r w:rsidRPr="007A4F23">
        <w:rPr>
          <w:rFonts w:ascii="Arial" w:eastAsia="Times New Roman" w:hAnsi="Arial" w:cs="Arial"/>
          <w:color w:val="1D2228"/>
          <w:sz w:val="32"/>
          <w:szCs w:val="32"/>
          <w:lang w:val="en-US" w:eastAsia="el-GR"/>
        </w:rPr>
        <w:t>ICT applications in special forms of tourism</w:t>
      </w:r>
    </w:p>
    <w:p w:rsidR="0030674E" w:rsidRPr="0030674E" w:rsidRDefault="0030674E" w:rsidP="003067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val="en-US" w:eastAsia="el-GR"/>
        </w:rPr>
      </w:pPr>
    </w:p>
    <w:p w:rsidR="00C63EB7" w:rsidRDefault="00C63EB7" w:rsidP="00C63E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0"/>
          <w:szCs w:val="20"/>
          <w:lang w:val="en-US" w:eastAsia="el-GR"/>
        </w:rPr>
      </w:pPr>
      <w:r>
        <w:rPr>
          <w:rFonts w:ascii="Arial" w:eastAsia="Times New Roman" w:hAnsi="Arial" w:cs="Arial"/>
          <w:color w:val="1D2228"/>
          <w:sz w:val="20"/>
          <w:szCs w:val="20"/>
          <w:lang w:val="en-US" w:eastAsia="el-GR"/>
        </w:rPr>
        <w:t>The module deals with</w:t>
      </w:r>
      <w:r w:rsidR="0030674E" w:rsidRPr="0030674E">
        <w:rPr>
          <w:rFonts w:ascii="Arial" w:eastAsia="Times New Roman" w:hAnsi="Arial" w:cs="Arial"/>
          <w:color w:val="1D2228"/>
          <w:sz w:val="20"/>
          <w:szCs w:val="20"/>
          <w:lang w:val="en-US" w:eastAsia="el-GR"/>
        </w:rPr>
        <w:t xml:space="preserve"> the uses and applications of information and communication tech</w:t>
      </w:r>
      <w:r>
        <w:rPr>
          <w:rFonts w:ascii="Arial" w:eastAsia="Times New Roman" w:hAnsi="Arial" w:cs="Arial"/>
          <w:color w:val="1D2228"/>
          <w:sz w:val="20"/>
          <w:szCs w:val="20"/>
          <w:lang w:val="en-US" w:eastAsia="el-GR"/>
        </w:rPr>
        <w:t>nology for alternative forms of</w:t>
      </w:r>
      <w:r w:rsidR="0030674E" w:rsidRPr="0030674E">
        <w:rPr>
          <w:rFonts w:ascii="Arial" w:eastAsia="Times New Roman" w:hAnsi="Arial" w:cs="Arial"/>
          <w:color w:val="1D2228"/>
          <w:sz w:val="20"/>
          <w:szCs w:val="20"/>
          <w:lang w:val="en-US" w:eastAsia="el-GR"/>
        </w:rPr>
        <w:t xml:space="preserve"> tourism development. </w:t>
      </w:r>
    </w:p>
    <w:p w:rsidR="0030674E" w:rsidRPr="0030674E" w:rsidRDefault="0030674E" w:rsidP="00C63EB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val="en-US" w:eastAsia="el-GR"/>
        </w:rPr>
      </w:pPr>
      <w:r w:rsidRPr="0030674E">
        <w:rPr>
          <w:rFonts w:ascii="Arial" w:eastAsia="Times New Roman" w:hAnsi="Arial" w:cs="Arial"/>
          <w:color w:val="1D2228"/>
          <w:sz w:val="20"/>
          <w:szCs w:val="20"/>
          <w:lang w:val="en-US" w:eastAsia="el-GR"/>
        </w:rPr>
        <w:t>It develops the proposition that use of such technologies can be a practical approach and can be used in the management of all forms of tourism. It presents an array of ICT-based tools/applications for use by destination managers and discusses the opportunities in destination management for applying ICT to Sustainable Tourism Development.</w:t>
      </w:r>
    </w:p>
    <w:bookmarkEnd w:id="0"/>
    <w:p w:rsidR="00B00BA1" w:rsidRPr="0030674E" w:rsidRDefault="00B00BA1" w:rsidP="00C63EB7">
      <w:pPr>
        <w:jc w:val="both"/>
        <w:rPr>
          <w:lang w:val="en-US"/>
        </w:rPr>
      </w:pPr>
    </w:p>
    <w:sectPr w:rsidR="00B00BA1" w:rsidRPr="0030674E" w:rsidSect="00FD6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674E"/>
    <w:rsid w:val="0030674E"/>
    <w:rsid w:val="006455CD"/>
    <w:rsid w:val="007A4F23"/>
    <w:rsid w:val="00B00BA1"/>
    <w:rsid w:val="00C63EB7"/>
    <w:rsid w:val="00FD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KONSTANTINOS SERGOPOULOS</cp:lastModifiedBy>
  <cp:revision>2</cp:revision>
  <dcterms:created xsi:type="dcterms:W3CDTF">2020-05-27T22:53:00Z</dcterms:created>
  <dcterms:modified xsi:type="dcterms:W3CDTF">2020-05-27T22:53:00Z</dcterms:modified>
</cp:coreProperties>
</file>