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ook w:val="04A0"/>
      </w:tblPr>
      <w:tblGrid>
        <w:gridCol w:w="5954"/>
        <w:gridCol w:w="2835"/>
      </w:tblGrid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Σχολή</w:t>
            </w:r>
            <w:r w:rsidR="00B410C0">
              <w:rPr>
                <w:b/>
                <w:sz w:val="28"/>
                <w:szCs w:val="28"/>
              </w:rPr>
              <w:t>:</w:t>
            </w:r>
            <w:r w:rsidR="002D0C81">
              <w:rPr>
                <w:b/>
                <w:sz w:val="28"/>
                <w:szCs w:val="28"/>
              </w:rPr>
              <w:t xml:space="preserve"> </w:t>
            </w:r>
            <w:r w:rsidR="00401E3C">
              <w:rPr>
                <w:b/>
                <w:sz w:val="28"/>
                <w:szCs w:val="28"/>
              </w:rPr>
              <w:t>ΣΔΟΚΕ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401E3C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Πανεπιστημιούπολη </w:t>
            </w:r>
            <w:r w:rsidR="00401E3C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 xml:space="preserve"> 1 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Τμήμα</w:t>
            </w:r>
            <w:r w:rsidR="00B410C0">
              <w:rPr>
                <w:b/>
                <w:sz w:val="28"/>
                <w:szCs w:val="28"/>
              </w:rPr>
              <w:t>:</w:t>
            </w:r>
            <w:r w:rsidR="002D0C81">
              <w:rPr>
                <w:b/>
                <w:sz w:val="28"/>
                <w:szCs w:val="28"/>
              </w:rPr>
              <w:t xml:space="preserve"> </w:t>
            </w:r>
            <w:r w:rsidR="00401E3C">
              <w:rPr>
                <w:b/>
                <w:sz w:val="28"/>
                <w:szCs w:val="28"/>
              </w:rPr>
              <w:t>ΔΙΟΙΚΗΣΗΣ ΤΟΥΡΙΣΜΟΥ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895B9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Ημερομηνία:</w:t>
            </w:r>
            <w:r w:rsidR="002D0C8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64111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44113E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</w:t>
            </w:r>
            <w:r w:rsidR="00895B9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  <w:r w:rsidR="002D0C8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r w:rsidR="00895B9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  <w:r w:rsidR="002D0C8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/2019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3740EB" w:rsidRPr="00444941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 xml:space="preserve">ΑΝΑΚΟΙΝΩΣΗ ΕΝΑΡΞΗΣ ΠΡΑΚΤΙΚΗΣ ΑΣΚΗΣΗΣ ΜΕΣΩ ΤΟΥ ΠΡΟΓΡΑΜΜΑΤΟΣ ΕΣΠΑ ΓΙΑ ΤΟ </w:t>
      </w:r>
      <w:r w:rsidR="00895B9A">
        <w:rPr>
          <w:b/>
          <w:sz w:val="32"/>
          <w:szCs w:val="32"/>
        </w:rPr>
        <w:t>ΧΕΙΜΕΡΙΝΟ</w:t>
      </w:r>
      <w:r w:rsidR="00401E3C">
        <w:rPr>
          <w:b/>
          <w:sz w:val="32"/>
          <w:szCs w:val="32"/>
        </w:rPr>
        <w:t xml:space="preserve"> ΕΞΑΜΗΝΟ 2019</w:t>
      </w:r>
    </w:p>
    <w:p w:rsidR="00A51EE8" w:rsidRDefault="003740EB" w:rsidP="00DE33A8">
      <w:pPr>
        <w:ind w:firstLine="720"/>
        <w:jc w:val="both"/>
        <w:rPr>
          <w:b/>
          <w:sz w:val="24"/>
          <w:szCs w:val="24"/>
        </w:rPr>
      </w:pPr>
      <w:r w:rsidRPr="00444941">
        <w:rPr>
          <w:sz w:val="24"/>
          <w:szCs w:val="24"/>
        </w:rPr>
        <w:t xml:space="preserve">Ενημερώνουμε τους φοιτητές του Τμήματος </w:t>
      </w:r>
      <w:r w:rsidR="00401E3C" w:rsidRPr="000E7AD9">
        <w:rPr>
          <w:b/>
          <w:sz w:val="24"/>
          <w:szCs w:val="24"/>
        </w:rPr>
        <w:t>ΔΙΟΙΚΗΣΗΣ ΤΟΥΡΙΣΜΟΥ</w:t>
      </w:r>
      <w:r w:rsidRPr="00444941">
        <w:rPr>
          <w:sz w:val="24"/>
          <w:szCs w:val="24"/>
        </w:rPr>
        <w:t xml:space="preserve"> ότι για το </w:t>
      </w:r>
      <w:r w:rsidR="00895B9A">
        <w:rPr>
          <w:sz w:val="24"/>
          <w:szCs w:val="24"/>
        </w:rPr>
        <w:t>χειμερινό</w:t>
      </w:r>
      <w:r w:rsidR="00A5540A" w:rsidRPr="00531EC5">
        <w:rPr>
          <w:sz w:val="24"/>
          <w:szCs w:val="24"/>
        </w:rPr>
        <w:t xml:space="preserve"> </w:t>
      </w:r>
      <w:r w:rsidRPr="00531EC5">
        <w:rPr>
          <w:sz w:val="24"/>
          <w:szCs w:val="24"/>
        </w:rPr>
        <w:t>εξάμηνο του 201</w:t>
      </w:r>
      <w:r w:rsidR="00401E3C" w:rsidRPr="00531EC5">
        <w:rPr>
          <w:sz w:val="24"/>
          <w:szCs w:val="24"/>
        </w:rPr>
        <w:t>9</w:t>
      </w:r>
      <w:r w:rsidRPr="00444941">
        <w:rPr>
          <w:sz w:val="24"/>
          <w:szCs w:val="24"/>
        </w:rPr>
        <w:t xml:space="preserve"> υπάρχουν </w:t>
      </w:r>
      <w:r w:rsidR="00401E3C" w:rsidRPr="000E7AD9">
        <w:rPr>
          <w:sz w:val="24"/>
          <w:szCs w:val="24"/>
        </w:rPr>
        <w:t>πενήντα</w:t>
      </w:r>
      <w:r w:rsidR="008069B9" w:rsidRPr="000E7AD9">
        <w:rPr>
          <w:sz w:val="24"/>
          <w:szCs w:val="24"/>
        </w:rPr>
        <w:t xml:space="preserve"> θέσε</w:t>
      </w:r>
      <w:r w:rsidR="00401E3C" w:rsidRPr="000E7AD9">
        <w:rPr>
          <w:sz w:val="24"/>
          <w:szCs w:val="24"/>
        </w:rPr>
        <w:t>ις</w:t>
      </w:r>
      <w:r w:rsidRPr="000E7AD9">
        <w:rPr>
          <w:sz w:val="24"/>
          <w:szCs w:val="24"/>
        </w:rPr>
        <w:t xml:space="preserve"> (</w:t>
      </w:r>
      <w:r w:rsidR="00401E3C" w:rsidRPr="000E7AD9">
        <w:rPr>
          <w:b/>
          <w:sz w:val="24"/>
          <w:szCs w:val="24"/>
        </w:rPr>
        <w:t>50</w:t>
      </w:r>
      <w:r w:rsidRPr="000E7AD9">
        <w:rPr>
          <w:sz w:val="24"/>
          <w:szCs w:val="24"/>
        </w:rPr>
        <w:t>) θέσεις πρακτικής</w:t>
      </w:r>
      <w:r w:rsidRPr="00444941">
        <w:rPr>
          <w:sz w:val="24"/>
          <w:szCs w:val="24"/>
        </w:rPr>
        <w:t xml:space="preserve"> άσκησης μέσω </w:t>
      </w:r>
      <w:r w:rsidR="00A5540A" w:rsidRPr="00444941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444941">
        <w:rPr>
          <w:sz w:val="24"/>
          <w:szCs w:val="24"/>
        </w:rPr>
        <w:t xml:space="preserve">, </w:t>
      </w:r>
      <w:r w:rsidRPr="00444941">
        <w:rPr>
          <w:sz w:val="24"/>
          <w:szCs w:val="24"/>
        </w:rPr>
        <w:t xml:space="preserve">με πιθανότητα έναρξης </w:t>
      </w:r>
      <w:r w:rsidR="00DC00DC">
        <w:rPr>
          <w:sz w:val="24"/>
          <w:szCs w:val="24"/>
        </w:rPr>
        <w:t>Π</w:t>
      </w:r>
      <w:r w:rsidRPr="00444941">
        <w:rPr>
          <w:sz w:val="24"/>
          <w:szCs w:val="24"/>
        </w:rPr>
        <w:t xml:space="preserve">ρακτικής </w:t>
      </w:r>
      <w:r w:rsidR="0072524F">
        <w:rPr>
          <w:sz w:val="24"/>
          <w:szCs w:val="24"/>
        </w:rPr>
        <w:t>Ά</w:t>
      </w:r>
      <w:r w:rsidRPr="00444941">
        <w:rPr>
          <w:sz w:val="24"/>
          <w:szCs w:val="24"/>
        </w:rPr>
        <w:t xml:space="preserve">σκησης στις </w:t>
      </w:r>
      <w:r w:rsidR="00257804" w:rsidRPr="00257804">
        <w:rPr>
          <w:b/>
          <w:sz w:val="24"/>
          <w:szCs w:val="24"/>
        </w:rPr>
        <w:t xml:space="preserve"> </w:t>
      </w:r>
      <w:r w:rsidR="00A51EE8">
        <w:rPr>
          <w:b/>
          <w:sz w:val="24"/>
          <w:szCs w:val="24"/>
        </w:rPr>
        <w:t xml:space="preserve"> 15/</w:t>
      </w:r>
      <w:r w:rsidR="00895B9A">
        <w:rPr>
          <w:b/>
          <w:sz w:val="24"/>
          <w:szCs w:val="24"/>
        </w:rPr>
        <w:t>1</w:t>
      </w:r>
      <w:r w:rsidR="00465CDE">
        <w:rPr>
          <w:b/>
          <w:sz w:val="24"/>
          <w:szCs w:val="24"/>
        </w:rPr>
        <w:t>1</w:t>
      </w:r>
      <w:r w:rsidR="00A51EE8">
        <w:rPr>
          <w:b/>
          <w:sz w:val="24"/>
          <w:szCs w:val="24"/>
        </w:rPr>
        <w:t xml:space="preserve">/2019, </w:t>
      </w:r>
      <w:r w:rsidR="00C07034">
        <w:rPr>
          <w:b/>
          <w:sz w:val="24"/>
          <w:szCs w:val="24"/>
        </w:rPr>
        <w:t xml:space="preserve"> </w:t>
      </w:r>
      <w:r w:rsidR="00465CDE">
        <w:rPr>
          <w:b/>
          <w:sz w:val="24"/>
          <w:szCs w:val="24"/>
        </w:rPr>
        <w:t>01</w:t>
      </w:r>
      <w:r w:rsidR="00A51EE8">
        <w:rPr>
          <w:b/>
          <w:sz w:val="24"/>
          <w:szCs w:val="24"/>
        </w:rPr>
        <w:t>/</w:t>
      </w:r>
      <w:r w:rsidR="00465CDE">
        <w:rPr>
          <w:b/>
          <w:sz w:val="24"/>
          <w:szCs w:val="24"/>
        </w:rPr>
        <w:t>12</w:t>
      </w:r>
      <w:r w:rsidR="00A51EE8">
        <w:rPr>
          <w:b/>
          <w:sz w:val="24"/>
          <w:szCs w:val="24"/>
        </w:rPr>
        <w:t>/2019</w:t>
      </w:r>
      <w:r w:rsidR="00C07034">
        <w:rPr>
          <w:b/>
          <w:sz w:val="24"/>
          <w:szCs w:val="24"/>
        </w:rPr>
        <w:t>.</w:t>
      </w:r>
    </w:p>
    <w:p w:rsidR="003740EB" w:rsidRPr="00444941" w:rsidRDefault="003740EB" w:rsidP="00DE33A8">
      <w:pPr>
        <w:ind w:firstLine="72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 xml:space="preserve">Οι φοιτητές που ενδιαφέρονται να πραγματοποιήσουν την πρακτική τους άσκηση μέσω </w:t>
      </w:r>
      <w:r w:rsidR="00A5540A" w:rsidRPr="00444941">
        <w:rPr>
          <w:sz w:val="24"/>
          <w:szCs w:val="24"/>
        </w:rPr>
        <w:t>ΕΣΠΑ</w:t>
      </w:r>
      <w:r w:rsidR="00340404" w:rsidRPr="00444941">
        <w:rPr>
          <w:sz w:val="24"/>
          <w:szCs w:val="24"/>
        </w:rPr>
        <w:t>,</w:t>
      </w:r>
      <w:r w:rsidRPr="00444941">
        <w:rPr>
          <w:sz w:val="24"/>
          <w:szCs w:val="24"/>
        </w:rPr>
        <w:t xml:space="preserve"> </w:t>
      </w:r>
      <w:r w:rsidRPr="006A2D3D">
        <w:rPr>
          <w:b/>
          <w:sz w:val="24"/>
          <w:szCs w:val="24"/>
          <w:u w:val="single"/>
        </w:rPr>
        <w:t>παρακαλούνται να</w:t>
      </w:r>
      <w:r w:rsidR="006A2D3D" w:rsidRPr="006A2D3D">
        <w:rPr>
          <w:b/>
          <w:sz w:val="24"/>
          <w:szCs w:val="24"/>
          <w:u w:val="single"/>
        </w:rPr>
        <w:t xml:space="preserve"> διαβάσουν προσεκτικά όλη την ενημέρωση σχετικά με την Πρακτική Άσκηση που υπάρχει στην ιστοσελίδα του τμήματος</w:t>
      </w:r>
      <w:r w:rsidR="006A2D3D">
        <w:rPr>
          <w:sz w:val="24"/>
          <w:szCs w:val="24"/>
        </w:rPr>
        <w:t xml:space="preserve"> και κατόπιν να καταθέσουν</w:t>
      </w:r>
      <w:r w:rsidR="00DE33A8">
        <w:rPr>
          <w:sz w:val="24"/>
          <w:szCs w:val="24"/>
        </w:rPr>
        <w:t xml:space="preserve"> τα απαραίτητα έγγραφα (αναφέρονται όλα στην  ιστοσελίδα)  στην</w:t>
      </w:r>
      <w:r w:rsidRPr="00444941">
        <w:rPr>
          <w:sz w:val="24"/>
          <w:szCs w:val="24"/>
        </w:rPr>
        <w:t xml:space="preserve"> </w:t>
      </w:r>
      <w:r w:rsidR="00531EC5" w:rsidRPr="00444941">
        <w:rPr>
          <w:sz w:val="24"/>
          <w:szCs w:val="24"/>
        </w:rPr>
        <w:t xml:space="preserve">Επιτροπή </w:t>
      </w:r>
      <w:r w:rsidR="00531EC5">
        <w:rPr>
          <w:sz w:val="24"/>
          <w:szCs w:val="24"/>
        </w:rPr>
        <w:t xml:space="preserve">Ενημέρωσης </w:t>
      </w:r>
      <w:r w:rsidR="00531EC5" w:rsidRPr="00444941">
        <w:rPr>
          <w:sz w:val="24"/>
          <w:szCs w:val="24"/>
        </w:rPr>
        <w:t>Πρακτικής Άσκησης</w:t>
      </w:r>
      <w:r w:rsidR="006A2D3D">
        <w:rPr>
          <w:sz w:val="24"/>
          <w:szCs w:val="24"/>
        </w:rPr>
        <w:t xml:space="preserve"> (κύριο Λιβανό και κύριο Τσεκούρα)</w:t>
      </w:r>
      <w:r w:rsidR="0038722F">
        <w:rPr>
          <w:sz w:val="24"/>
          <w:szCs w:val="24"/>
        </w:rPr>
        <w:t>. Ώρες υποδοχής</w:t>
      </w:r>
      <w:r w:rsidR="00B955C6" w:rsidRPr="00B955C6">
        <w:rPr>
          <w:sz w:val="24"/>
          <w:szCs w:val="24"/>
        </w:rPr>
        <w:t xml:space="preserve">: </w:t>
      </w:r>
      <w:r w:rsidR="00B955C6">
        <w:rPr>
          <w:sz w:val="24"/>
          <w:szCs w:val="24"/>
        </w:rPr>
        <w:t>Τετάρτη 11</w:t>
      </w:r>
      <w:r w:rsidR="00B955C6" w:rsidRPr="00B955C6">
        <w:rPr>
          <w:sz w:val="24"/>
          <w:szCs w:val="24"/>
        </w:rPr>
        <w:t>:00 – 13:00,</w:t>
      </w:r>
      <w:r w:rsidR="00B955C6">
        <w:rPr>
          <w:sz w:val="24"/>
          <w:szCs w:val="24"/>
        </w:rPr>
        <w:t xml:space="preserve"> Πέμπτη 11</w:t>
      </w:r>
      <w:r w:rsidR="00B955C6" w:rsidRPr="00B955C6">
        <w:rPr>
          <w:sz w:val="24"/>
          <w:szCs w:val="24"/>
        </w:rPr>
        <w:t xml:space="preserve">:00 – 13:00.                 </w:t>
      </w:r>
    </w:p>
    <w:p w:rsidR="00A5540A" w:rsidRDefault="00775357" w:rsidP="00DE33A8">
      <w:pPr>
        <w:jc w:val="both"/>
        <w:rPr>
          <w:b/>
          <w:sz w:val="24"/>
          <w:szCs w:val="24"/>
        </w:rPr>
      </w:pPr>
      <w:r w:rsidRPr="00531EC5">
        <w:rPr>
          <w:sz w:val="24"/>
          <w:szCs w:val="24"/>
        </w:rPr>
        <w:t xml:space="preserve">μέχρι και </w:t>
      </w:r>
      <w:r w:rsidR="0038722F" w:rsidRPr="0038722F">
        <w:rPr>
          <w:b/>
          <w:sz w:val="24"/>
          <w:szCs w:val="24"/>
        </w:rPr>
        <w:t>30</w:t>
      </w:r>
      <w:r w:rsidRPr="0038722F">
        <w:rPr>
          <w:b/>
          <w:sz w:val="24"/>
          <w:szCs w:val="24"/>
        </w:rPr>
        <w:t>/</w:t>
      </w:r>
      <w:r w:rsidR="00CC12CB" w:rsidRPr="0038722F">
        <w:rPr>
          <w:b/>
          <w:sz w:val="24"/>
          <w:szCs w:val="24"/>
        </w:rPr>
        <w:t>10</w:t>
      </w:r>
      <w:r w:rsidR="00531EC5" w:rsidRPr="0038722F">
        <w:rPr>
          <w:b/>
          <w:sz w:val="24"/>
          <w:szCs w:val="24"/>
        </w:rPr>
        <w:t>/2019.</w:t>
      </w:r>
    </w:p>
    <w:p w:rsidR="006A2D3D" w:rsidRDefault="006A2D3D" w:rsidP="00DE33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Όλα τα απαραίτητα έ</w:t>
      </w:r>
      <w:r w:rsidR="00DE33A8">
        <w:rPr>
          <w:b/>
          <w:sz w:val="24"/>
          <w:szCs w:val="24"/>
        </w:rPr>
        <w:t>γγραφα</w:t>
      </w:r>
      <w:r>
        <w:rPr>
          <w:b/>
          <w:sz w:val="24"/>
          <w:szCs w:val="24"/>
        </w:rPr>
        <w:t xml:space="preserve"> βρίσκονται στην ιστοσελίδα του τμήματος, στην ενημέρωση για την Πρακτική Άσκηση και  μπορούν οι φοιτητές να τα «κατεβάσουν». </w:t>
      </w:r>
    </w:p>
    <w:p w:rsidR="00A5540A" w:rsidRDefault="00775357" w:rsidP="00DE33A8">
      <w:pPr>
        <w:jc w:val="both"/>
        <w:rPr>
          <w:sz w:val="24"/>
          <w:szCs w:val="24"/>
        </w:rPr>
      </w:pPr>
      <w:r w:rsidRPr="00444941">
        <w:rPr>
          <w:sz w:val="24"/>
          <w:szCs w:val="24"/>
        </w:rPr>
        <w:t>Η επιλογή των φοιτητών θα γίνει με</w:t>
      </w:r>
      <w:r w:rsidR="00A5540A" w:rsidRPr="00444941">
        <w:rPr>
          <w:sz w:val="24"/>
          <w:szCs w:val="24"/>
        </w:rPr>
        <w:t xml:space="preserve"> τα εξής κριτήρια:</w:t>
      </w:r>
    </w:p>
    <w:p w:rsidR="00A5540A" w:rsidRPr="00444941" w:rsidRDefault="00565A07" w:rsidP="00DE33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Μέσος όρος βαθμολογίας   50/%</w:t>
      </w:r>
      <w:r w:rsidR="00A5540A" w:rsidRPr="00444941">
        <w:rPr>
          <w:sz w:val="24"/>
          <w:szCs w:val="24"/>
        </w:rPr>
        <w:t xml:space="preserve"> </w:t>
      </w:r>
    </w:p>
    <w:p w:rsidR="00A5540A" w:rsidRPr="00444941" w:rsidRDefault="00565A07" w:rsidP="00DE33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Επιθυμία ΦΥΠΑ για συνεργασία με το φοιτητή/τρια  30%</w:t>
      </w:r>
    </w:p>
    <w:p w:rsidR="00A5540A" w:rsidRPr="00444941" w:rsidRDefault="00565A07" w:rsidP="00DE33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Κοινωνικά Κριτήρια 20%</w:t>
      </w:r>
    </w:p>
    <w:p w:rsidR="00DE33A8" w:rsidRDefault="00340404" w:rsidP="00DE33A8">
      <w:pPr>
        <w:ind w:firstLine="72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lastRenderedPageBreak/>
        <w:t>Τα αποτελέσματα θα ανακοινωθούν</w:t>
      </w:r>
      <w:r w:rsidR="00B955C6" w:rsidRPr="00B955C6">
        <w:rPr>
          <w:sz w:val="24"/>
          <w:szCs w:val="24"/>
        </w:rPr>
        <w:t xml:space="preserve"> </w:t>
      </w:r>
      <w:r w:rsidR="001E025F" w:rsidRPr="00444941">
        <w:rPr>
          <w:sz w:val="24"/>
          <w:szCs w:val="24"/>
        </w:rPr>
        <w:t>στην ιστοσελίδα του Τμήματος</w:t>
      </w:r>
      <w:r w:rsidR="00A476D2" w:rsidRPr="00A476D2">
        <w:rPr>
          <w:sz w:val="24"/>
          <w:szCs w:val="24"/>
        </w:rPr>
        <w:t xml:space="preserve"> </w:t>
      </w:r>
      <w:r w:rsidR="00A476D2" w:rsidRPr="00A476D2">
        <w:rPr>
          <w:i/>
          <w:sz w:val="24"/>
          <w:szCs w:val="24"/>
          <w:lang w:val="en-US"/>
        </w:rPr>
        <w:t>tourism</w:t>
      </w:r>
      <w:r w:rsidR="00A476D2" w:rsidRPr="00A476D2">
        <w:rPr>
          <w:i/>
          <w:sz w:val="24"/>
          <w:szCs w:val="24"/>
        </w:rPr>
        <w:t>.</w:t>
      </w:r>
      <w:r w:rsidR="00A476D2" w:rsidRPr="00A476D2">
        <w:rPr>
          <w:i/>
          <w:sz w:val="24"/>
          <w:szCs w:val="24"/>
          <w:lang w:val="en-US"/>
        </w:rPr>
        <w:t>uniwa</w:t>
      </w:r>
      <w:r w:rsidR="00A476D2" w:rsidRPr="00A476D2">
        <w:rPr>
          <w:i/>
          <w:sz w:val="24"/>
          <w:szCs w:val="24"/>
        </w:rPr>
        <w:t>.</w:t>
      </w:r>
      <w:r w:rsidR="00A476D2" w:rsidRPr="00A476D2">
        <w:rPr>
          <w:i/>
          <w:sz w:val="24"/>
          <w:szCs w:val="24"/>
          <w:lang w:val="en-US"/>
        </w:rPr>
        <w:t>gr</w:t>
      </w:r>
      <w:r w:rsidR="00A476D2" w:rsidRPr="00A476D2">
        <w:rPr>
          <w:i/>
          <w:sz w:val="24"/>
          <w:szCs w:val="24"/>
        </w:rPr>
        <w:t>.</w:t>
      </w:r>
    </w:p>
    <w:p w:rsidR="00340404" w:rsidRPr="00444941" w:rsidRDefault="005534E3" w:rsidP="00DE33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="006A2D3D">
        <w:rPr>
          <w:sz w:val="24"/>
          <w:szCs w:val="24"/>
        </w:rPr>
        <w:t>ι</w:t>
      </w:r>
      <w:r w:rsidRPr="005534E3">
        <w:rPr>
          <w:sz w:val="24"/>
          <w:szCs w:val="24"/>
        </w:rPr>
        <w:t xml:space="preserve"> </w:t>
      </w:r>
      <w:r w:rsidR="00340404" w:rsidRPr="00444941">
        <w:rPr>
          <w:sz w:val="24"/>
          <w:szCs w:val="24"/>
        </w:rPr>
        <w:t>φοιτητ</w:t>
      </w:r>
      <w:r w:rsidR="006A2D3D">
        <w:rPr>
          <w:sz w:val="24"/>
          <w:szCs w:val="24"/>
        </w:rPr>
        <w:t>ές</w:t>
      </w:r>
      <w:r w:rsidR="00340404" w:rsidRPr="00444941">
        <w:rPr>
          <w:sz w:val="24"/>
          <w:szCs w:val="24"/>
        </w:rPr>
        <w:t xml:space="preserve">, </w:t>
      </w:r>
      <w:r>
        <w:rPr>
          <w:sz w:val="24"/>
          <w:szCs w:val="24"/>
        </w:rPr>
        <w:t>που</w:t>
      </w:r>
      <w:r w:rsidR="00340404" w:rsidRPr="00444941">
        <w:rPr>
          <w:sz w:val="24"/>
          <w:szCs w:val="24"/>
        </w:rPr>
        <w:t xml:space="preserve"> επιθυμ</w:t>
      </w:r>
      <w:r w:rsidR="006A2D3D">
        <w:rPr>
          <w:sz w:val="24"/>
          <w:szCs w:val="24"/>
        </w:rPr>
        <w:t>ούν</w:t>
      </w:r>
      <w:r w:rsidR="00340404" w:rsidRPr="00444941">
        <w:rPr>
          <w:sz w:val="24"/>
          <w:szCs w:val="24"/>
        </w:rPr>
        <w:t xml:space="preserve"> να υποβάλ</w:t>
      </w:r>
      <w:r w:rsidR="006A2D3D">
        <w:rPr>
          <w:sz w:val="24"/>
          <w:szCs w:val="24"/>
        </w:rPr>
        <w:t xml:space="preserve">ουν </w:t>
      </w:r>
      <w:r w:rsidR="00340404" w:rsidRPr="00444941">
        <w:rPr>
          <w:sz w:val="24"/>
          <w:szCs w:val="24"/>
        </w:rPr>
        <w:t>ένσταση σχετικά με τα αποτελέσματα της αξιολόγησης, δικαιούται να προσφύγ</w:t>
      </w:r>
      <w:r w:rsidR="006A2D3D">
        <w:rPr>
          <w:sz w:val="24"/>
          <w:szCs w:val="24"/>
        </w:rPr>
        <w:t>ουν</w:t>
      </w:r>
      <w:r w:rsidR="00340404" w:rsidRPr="00444941">
        <w:rPr>
          <w:sz w:val="24"/>
          <w:szCs w:val="24"/>
        </w:rPr>
        <w:t xml:space="preserve"> εγγράφως προς στην Επιτροπή Πρακτικής Άσκησης </w:t>
      </w:r>
      <w:r>
        <w:rPr>
          <w:i/>
          <w:sz w:val="24"/>
          <w:szCs w:val="24"/>
        </w:rPr>
        <w:t>στη</w:t>
      </w:r>
      <w:r w:rsidRPr="00444941">
        <w:rPr>
          <w:i/>
          <w:sz w:val="24"/>
          <w:szCs w:val="24"/>
        </w:rPr>
        <w:t xml:space="preserve"> </w:t>
      </w:r>
      <w:r w:rsidRPr="002D0C81">
        <w:rPr>
          <w:sz w:val="24"/>
          <w:szCs w:val="24"/>
        </w:rPr>
        <w:t>Γραμματεία</w:t>
      </w:r>
      <w:r w:rsidR="00531EC5">
        <w:rPr>
          <w:i/>
          <w:sz w:val="24"/>
          <w:szCs w:val="24"/>
        </w:rPr>
        <w:t xml:space="preserve"> </w:t>
      </w:r>
      <w:r w:rsidR="00340404" w:rsidRPr="00444941">
        <w:rPr>
          <w:sz w:val="24"/>
          <w:szCs w:val="24"/>
        </w:rPr>
        <w:t>εντός</w:t>
      </w:r>
      <w:r w:rsidR="00DD4668">
        <w:rPr>
          <w:sz w:val="24"/>
          <w:szCs w:val="24"/>
        </w:rPr>
        <w:t xml:space="preserve"> </w:t>
      </w:r>
      <w:r w:rsidR="00DD4668" w:rsidRPr="002D0C81">
        <w:rPr>
          <w:b/>
          <w:sz w:val="24"/>
          <w:szCs w:val="24"/>
        </w:rPr>
        <w:t>τριών (3</w:t>
      </w:r>
      <w:r w:rsidR="00340404" w:rsidRPr="002D0C81">
        <w:rPr>
          <w:b/>
          <w:sz w:val="24"/>
          <w:szCs w:val="24"/>
        </w:rPr>
        <w:t>)</w:t>
      </w:r>
      <w:r w:rsidR="00340404" w:rsidRPr="00444941">
        <w:rPr>
          <w:sz w:val="24"/>
          <w:szCs w:val="24"/>
        </w:rPr>
        <w:t xml:space="preserve"> εργάσιμων ημερών από την κοινοποίηση των αποτελεσμάτων αξιολόγησης. </w:t>
      </w:r>
    </w:p>
    <w:p w:rsidR="00775357" w:rsidRPr="00444941" w:rsidRDefault="00775357" w:rsidP="00DE33A8">
      <w:pPr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Η </w:t>
      </w:r>
      <w:r w:rsidR="000F0B2A">
        <w:rPr>
          <w:sz w:val="24"/>
          <w:szCs w:val="24"/>
        </w:rPr>
        <w:t>αποζημίωση</w:t>
      </w:r>
      <w:r w:rsidRPr="00444941">
        <w:rPr>
          <w:sz w:val="24"/>
          <w:szCs w:val="24"/>
        </w:rPr>
        <w:t xml:space="preserve"> </w:t>
      </w:r>
      <w:r w:rsidR="00A5540A" w:rsidRPr="00444941">
        <w:rPr>
          <w:sz w:val="24"/>
          <w:szCs w:val="24"/>
        </w:rPr>
        <w:t>των φοιτητών, ορίζεται στο ποσό των 280,00€/μήνα</w:t>
      </w:r>
      <w:r w:rsidRPr="00444941">
        <w:rPr>
          <w:sz w:val="24"/>
          <w:szCs w:val="24"/>
        </w:rPr>
        <w:t>, συμπεριλαμβανομένης της ασφ</w:t>
      </w:r>
      <w:r w:rsidR="005A45C0">
        <w:rPr>
          <w:sz w:val="24"/>
          <w:szCs w:val="24"/>
        </w:rPr>
        <w:t>αλιστικής κάλυψης</w:t>
      </w:r>
      <w:r w:rsidRPr="00444941">
        <w:rPr>
          <w:sz w:val="24"/>
          <w:szCs w:val="24"/>
        </w:rPr>
        <w:t>.</w:t>
      </w:r>
      <w:r w:rsidR="006A2D3D">
        <w:rPr>
          <w:sz w:val="24"/>
          <w:szCs w:val="24"/>
        </w:rPr>
        <w:t xml:space="preserve"> Τυχόν επιπρόσθετη αμοιβή συμφωνείται μεταξύ του Τμήματος Διοίκησης Τουρισμού του Πανεπιστημίου Δυτικής Αττικής, του Φορέα Υ</w:t>
      </w:r>
      <w:r w:rsidR="00DE33A8">
        <w:rPr>
          <w:sz w:val="24"/>
          <w:szCs w:val="24"/>
        </w:rPr>
        <w:t>λ</w:t>
      </w:r>
      <w:r w:rsidR="006A2D3D">
        <w:rPr>
          <w:sz w:val="24"/>
          <w:szCs w:val="24"/>
        </w:rPr>
        <w:t>οποί</w:t>
      </w:r>
      <w:r w:rsidR="00DE33A8">
        <w:rPr>
          <w:sz w:val="24"/>
          <w:szCs w:val="24"/>
        </w:rPr>
        <w:t>η</w:t>
      </w:r>
      <w:r w:rsidR="006A2D3D">
        <w:rPr>
          <w:sz w:val="24"/>
          <w:szCs w:val="24"/>
        </w:rPr>
        <w:t xml:space="preserve">σης Πρακτικής Άσκησης και του </w:t>
      </w:r>
      <w:r w:rsidR="00DE33A8">
        <w:rPr>
          <w:sz w:val="24"/>
          <w:szCs w:val="24"/>
        </w:rPr>
        <w:t>Φ</w:t>
      </w:r>
      <w:r w:rsidR="006A2D3D">
        <w:rPr>
          <w:sz w:val="24"/>
          <w:szCs w:val="24"/>
        </w:rPr>
        <w:t xml:space="preserve">οιτητή. </w:t>
      </w:r>
    </w:p>
    <w:p w:rsidR="00775357" w:rsidRDefault="00775357" w:rsidP="00DE33A8">
      <w:pPr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>
        <w:rPr>
          <w:sz w:val="24"/>
          <w:szCs w:val="24"/>
        </w:rPr>
        <w:t>φοιτη</w:t>
      </w:r>
      <w:r w:rsidRPr="00444941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>
        <w:rPr>
          <w:sz w:val="24"/>
          <w:szCs w:val="24"/>
        </w:rPr>
        <w:t>.Ε</w:t>
      </w:r>
      <w:r w:rsidRPr="00444941">
        <w:rPr>
          <w:sz w:val="24"/>
          <w:szCs w:val="24"/>
        </w:rPr>
        <w:t>.Θ. http://atlas.grnet.gr/ (Όσοι Φορείς έχουν ήδη πιστοποιηθεί στο σύστημα, δεν απαιτείται η ενέργεια αυτή). Απαραίτητη ενέργεια γι</w:t>
      </w:r>
      <w:bookmarkStart w:id="0" w:name="_GoBack"/>
      <w:bookmarkEnd w:id="0"/>
      <w:r w:rsidRPr="00444941">
        <w:rPr>
          <w:sz w:val="24"/>
          <w:szCs w:val="24"/>
        </w:rPr>
        <w:t xml:space="preserve">α όλους τους Φορείς Υποδοχής Πρακτικής Άσκησης είναι η δημιουργία κωδικού θέσης Πρακτικής Άσκησης και η δημοσίευσή της στο Πληροφοριακό Σύστημα ΑΤΛΑΣ. </w:t>
      </w:r>
    </w:p>
    <w:p w:rsidR="00DC00DC" w:rsidRDefault="00DC00DC" w:rsidP="00DC00DC">
      <w:pPr>
        <w:jc w:val="both"/>
        <w:rPr>
          <w:b/>
          <w:sz w:val="24"/>
          <w:szCs w:val="24"/>
        </w:rPr>
      </w:pPr>
      <w:r w:rsidRPr="00DC00DC">
        <w:rPr>
          <w:b/>
          <w:sz w:val="24"/>
          <w:szCs w:val="24"/>
          <w:u w:val="single"/>
        </w:rPr>
        <w:t>Σημείωση</w:t>
      </w:r>
      <w:r w:rsidRPr="00DC00DC">
        <w:rPr>
          <w:b/>
          <w:sz w:val="24"/>
          <w:szCs w:val="24"/>
        </w:rPr>
        <w:t>: Θα ακολουθήσουν στο επόμενο χρονικό διάστημα</w:t>
      </w:r>
      <w:r w:rsidR="00F74391" w:rsidRPr="00F74391">
        <w:rPr>
          <w:b/>
          <w:sz w:val="24"/>
          <w:szCs w:val="24"/>
        </w:rPr>
        <w:t xml:space="preserve"> </w:t>
      </w:r>
      <w:r w:rsidRPr="00DC00DC">
        <w:rPr>
          <w:b/>
          <w:sz w:val="24"/>
          <w:szCs w:val="24"/>
        </w:rPr>
        <w:t>και άλλες προσκλήσεις για Πρακτική Άσκηση μέσω ΕΣΠΑ.</w:t>
      </w:r>
    </w:p>
    <w:p w:rsidR="00CC12CB" w:rsidRDefault="00CC12CB" w:rsidP="00DC00DC">
      <w:pPr>
        <w:jc w:val="both"/>
        <w:rPr>
          <w:b/>
          <w:sz w:val="24"/>
          <w:szCs w:val="24"/>
        </w:rPr>
      </w:pPr>
    </w:p>
    <w:p w:rsidR="00340404" w:rsidRPr="00B878B4" w:rsidRDefault="00340404" w:rsidP="00DE33A8">
      <w:pPr>
        <w:ind w:firstLine="720"/>
        <w:jc w:val="both"/>
        <w:rPr>
          <w:b/>
          <w:sz w:val="24"/>
          <w:szCs w:val="24"/>
        </w:rPr>
      </w:pP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="00401E3C">
        <w:rPr>
          <w:b/>
          <w:sz w:val="24"/>
          <w:szCs w:val="24"/>
        </w:rPr>
        <w:t xml:space="preserve">  </w:t>
      </w:r>
      <w:r w:rsidR="00531EC5">
        <w:rPr>
          <w:b/>
          <w:sz w:val="24"/>
          <w:szCs w:val="24"/>
        </w:rPr>
        <w:t>Η Επιστημονικά Υπεύθυνη</w:t>
      </w:r>
      <w:r w:rsidRPr="00B878B4">
        <w:rPr>
          <w:b/>
          <w:sz w:val="24"/>
          <w:szCs w:val="24"/>
        </w:rPr>
        <w:t xml:space="preserve"> του Τμήματος</w:t>
      </w:r>
    </w:p>
    <w:p w:rsidR="00340404" w:rsidRDefault="00340404" w:rsidP="00DE33A8">
      <w:pPr>
        <w:spacing w:after="120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                                                                             </w:t>
      </w:r>
      <w:r w:rsidR="00401E3C">
        <w:rPr>
          <w:sz w:val="24"/>
          <w:szCs w:val="24"/>
        </w:rPr>
        <w:t>Αθηνά ΠΑΠΑΓΕΩΡΓΙΟΥ</w:t>
      </w:r>
    </w:p>
    <w:p w:rsidR="00401E3C" w:rsidRPr="00B878B4" w:rsidRDefault="00401E3C" w:rsidP="00DE33A8">
      <w:pPr>
        <w:spacing w:after="12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Επίκουρος Καθηγήτρια</w:t>
      </w:r>
    </w:p>
    <w:sectPr w:rsidR="00401E3C" w:rsidRPr="00B878B4" w:rsidSect="000F0B2A">
      <w:headerReference w:type="default" r:id="rId7"/>
      <w:footerReference w:type="default" r:id="rId8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41" w:rsidRDefault="00227741" w:rsidP="00A5540A">
      <w:pPr>
        <w:spacing w:after="0" w:line="240" w:lineRule="auto"/>
      </w:pPr>
      <w:r>
        <w:separator/>
      </w:r>
    </w:p>
  </w:endnote>
  <w:endnote w:type="continuationSeparator" w:id="1">
    <w:p w:rsidR="00227741" w:rsidRDefault="00227741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Borders>
        <w:top w:val="single" w:sz="4" w:space="0" w:color="auto"/>
      </w:tblBorders>
      <w:tblLook w:val="04A0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a6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41" w:rsidRDefault="00227741" w:rsidP="00A5540A">
      <w:pPr>
        <w:spacing w:after="0" w:line="240" w:lineRule="auto"/>
      </w:pPr>
      <w:r>
        <w:separator/>
      </w:r>
    </w:p>
  </w:footnote>
  <w:footnote w:type="continuationSeparator" w:id="1">
    <w:p w:rsidR="00227741" w:rsidRDefault="00227741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66"/>
      <w:gridCol w:w="6356"/>
    </w:tblGrid>
    <w:tr w:rsidR="000B0DF7" w:rsidRPr="006D3A24" w:rsidTr="00BD0CCA">
      <w:trPr>
        <w:trHeight w:val="2121"/>
      </w:trPr>
      <w:tc>
        <w:tcPr>
          <w:tcW w:w="2166" w:type="dxa"/>
        </w:tcPr>
        <w:p w:rsidR="000B0DF7" w:rsidRPr="006D3A24" w:rsidRDefault="000B0DF7" w:rsidP="000B0DF7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AC7"/>
    <w:multiLevelType w:val="hybridMultilevel"/>
    <w:tmpl w:val="5E845C02"/>
    <w:lvl w:ilvl="0" w:tplc="040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3740EB"/>
    <w:rsid w:val="000132D1"/>
    <w:rsid w:val="00054D54"/>
    <w:rsid w:val="00056270"/>
    <w:rsid w:val="000802A4"/>
    <w:rsid w:val="00092ED0"/>
    <w:rsid w:val="000B0C3B"/>
    <w:rsid w:val="000B0DF7"/>
    <w:rsid w:val="000B6A77"/>
    <w:rsid w:val="000D746C"/>
    <w:rsid w:val="000E4F56"/>
    <w:rsid w:val="000E7AD9"/>
    <w:rsid w:val="000F0B2A"/>
    <w:rsid w:val="00105B20"/>
    <w:rsid w:val="0012316C"/>
    <w:rsid w:val="00133DDC"/>
    <w:rsid w:val="00135C4D"/>
    <w:rsid w:val="001644DE"/>
    <w:rsid w:val="001703C5"/>
    <w:rsid w:val="001A1B18"/>
    <w:rsid w:val="001A2A25"/>
    <w:rsid w:val="001A350C"/>
    <w:rsid w:val="001E025F"/>
    <w:rsid w:val="00207219"/>
    <w:rsid w:val="00222155"/>
    <w:rsid w:val="00227741"/>
    <w:rsid w:val="00232E5B"/>
    <w:rsid w:val="00242695"/>
    <w:rsid w:val="002460B8"/>
    <w:rsid w:val="00257804"/>
    <w:rsid w:val="0028366A"/>
    <w:rsid w:val="00285BDD"/>
    <w:rsid w:val="002B49EC"/>
    <w:rsid w:val="002B67E9"/>
    <w:rsid w:val="002D0C81"/>
    <w:rsid w:val="002D58E7"/>
    <w:rsid w:val="002E516C"/>
    <w:rsid w:val="003041AE"/>
    <w:rsid w:val="003370A5"/>
    <w:rsid w:val="00340404"/>
    <w:rsid w:val="00352D17"/>
    <w:rsid w:val="00353F9C"/>
    <w:rsid w:val="00357CC9"/>
    <w:rsid w:val="00372343"/>
    <w:rsid w:val="003740EB"/>
    <w:rsid w:val="00374E23"/>
    <w:rsid w:val="00376B2B"/>
    <w:rsid w:val="00380433"/>
    <w:rsid w:val="0038722F"/>
    <w:rsid w:val="0039260D"/>
    <w:rsid w:val="003B3C9B"/>
    <w:rsid w:val="003C1DDA"/>
    <w:rsid w:val="003D2CB4"/>
    <w:rsid w:val="003E14F5"/>
    <w:rsid w:val="003E25A5"/>
    <w:rsid w:val="003E41AC"/>
    <w:rsid w:val="00401E3C"/>
    <w:rsid w:val="00431EDE"/>
    <w:rsid w:val="0044113E"/>
    <w:rsid w:val="00444941"/>
    <w:rsid w:val="00452215"/>
    <w:rsid w:val="00465CDE"/>
    <w:rsid w:val="0049512B"/>
    <w:rsid w:val="004B066F"/>
    <w:rsid w:val="004C3775"/>
    <w:rsid w:val="004C4D92"/>
    <w:rsid w:val="004D4223"/>
    <w:rsid w:val="004F197C"/>
    <w:rsid w:val="00510234"/>
    <w:rsid w:val="00520A9B"/>
    <w:rsid w:val="00526771"/>
    <w:rsid w:val="00531EC5"/>
    <w:rsid w:val="00543CBE"/>
    <w:rsid w:val="005459FB"/>
    <w:rsid w:val="005534E3"/>
    <w:rsid w:val="00565A07"/>
    <w:rsid w:val="00582AFE"/>
    <w:rsid w:val="005A0783"/>
    <w:rsid w:val="005A45C0"/>
    <w:rsid w:val="005D0AD7"/>
    <w:rsid w:val="005F69A9"/>
    <w:rsid w:val="00641115"/>
    <w:rsid w:val="0067345B"/>
    <w:rsid w:val="00690565"/>
    <w:rsid w:val="006A2D3D"/>
    <w:rsid w:val="006C1A8F"/>
    <w:rsid w:val="006C7AC2"/>
    <w:rsid w:val="006D4D44"/>
    <w:rsid w:val="006E79B3"/>
    <w:rsid w:val="006F73D0"/>
    <w:rsid w:val="00700003"/>
    <w:rsid w:val="00704A7E"/>
    <w:rsid w:val="00713726"/>
    <w:rsid w:val="0072372C"/>
    <w:rsid w:val="0072465D"/>
    <w:rsid w:val="0072524F"/>
    <w:rsid w:val="00730031"/>
    <w:rsid w:val="00775357"/>
    <w:rsid w:val="00776332"/>
    <w:rsid w:val="00783545"/>
    <w:rsid w:val="007B1E51"/>
    <w:rsid w:val="007B6CC0"/>
    <w:rsid w:val="007D6134"/>
    <w:rsid w:val="007E4EA2"/>
    <w:rsid w:val="007F797B"/>
    <w:rsid w:val="008064F6"/>
    <w:rsid w:val="008069B9"/>
    <w:rsid w:val="008101B8"/>
    <w:rsid w:val="00821CBF"/>
    <w:rsid w:val="00825DEB"/>
    <w:rsid w:val="00835B7E"/>
    <w:rsid w:val="00867D36"/>
    <w:rsid w:val="008701C2"/>
    <w:rsid w:val="00895B9A"/>
    <w:rsid w:val="008A1D29"/>
    <w:rsid w:val="008C4220"/>
    <w:rsid w:val="008E1B94"/>
    <w:rsid w:val="008E1F81"/>
    <w:rsid w:val="008E4AAD"/>
    <w:rsid w:val="008E5925"/>
    <w:rsid w:val="008F6836"/>
    <w:rsid w:val="009103DB"/>
    <w:rsid w:val="00911943"/>
    <w:rsid w:val="0094031F"/>
    <w:rsid w:val="00945E1A"/>
    <w:rsid w:val="00952B64"/>
    <w:rsid w:val="00962DEF"/>
    <w:rsid w:val="00965266"/>
    <w:rsid w:val="009C1750"/>
    <w:rsid w:val="009C6176"/>
    <w:rsid w:val="009D04CD"/>
    <w:rsid w:val="009D16FA"/>
    <w:rsid w:val="009D6C2A"/>
    <w:rsid w:val="00A04C7C"/>
    <w:rsid w:val="00A051FF"/>
    <w:rsid w:val="00A15B7D"/>
    <w:rsid w:val="00A30912"/>
    <w:rsid w:val="00A32903"/>
    <w:rsid w:val="00A34186"/>
    <w:rsid w:val="00A476D2"/>
    <w:rsid w:val="00A51EE8"/>
    <w:rsid w:val="00A54D56"/>
    <w:rsid w:val="00A5540A"/>
    <w:rsid w:val="00A56E07"/>
    <w:rsid w:val="00A765C6"/>
    <w:rsid w:val="00A84A8B"/>
    <w:rsid w:val="00AA10EF"/>
    <w:rsid w:val="00AA1EB8"/>
    <w:rsid w:val="00AC1A9B"/>
    <w:rsid w:val="00AD48B4"/>
    <w:rsid w:val="00AD5C36"/>
    <w:rsid w:val="00AF24FC"/>
    <w:rsid w:val="00B21B6F"/>
    <w:rsid w:val="00B23962"/>
    <w:rsid w:val="00B32608"/>
    <w:rsid w:val="00B37D80"/>
    <w:rsid w:val="00B410C0"/>
    <w:rsid w:val="00B45CDD"/>
    <w:rsid w:val="00B5550D"/>
    <w:rsid w:val="00B76991"/>
    <w:rsid w:val="00B878B4"/>
    <w:rsid w:val="00B955C6"/>
    <w:rsid w:val="00BA62AA"/>
    <w:rsid w:val="00BC799F"/>
    <w:rsid w:val="00BE1B1E"/>
    <w:rsid w:val="00C07034"/>
    <w:rsid w:val="00C72C6D"/>
    <w:rsid w:val="00C7594E"/>
    <w:rsid w:val="00C770D8"/>
    <w:rsid w:val="00C92D66"/>
    <w:rsid w:val="00CA030E"/>
    <w:rsid w:val="00CA082F"/>
    <w:rsid w:val="00CB439F"/>
    <w:rsid w:val="00CC12CB"/>
    <w:rsid w:val="00D02D1F"/>
    <w:rsid w:val="00D15764"/>
    <w:rsid w:val="00D16896"/>
    <w:rsid w:val="00D2092D"/>
    <w:rsid w:val="00D25362"/>
    <w:rsid w:val="00DB36E2"/>
    <w:rsid w:val="00DB4709"/>
    <w:rsid w:val="00DC00DC"/>
    <w:rsid w:val="00DD25D1"/>
    <w:rsid w:val="00DD4668"/>
    <w:rsid w:val="00DE33A8"/>
    <w:rsid w:val="00DF0566"/>
    <w:rsid w:val="00E24214"/>
    <w:rsid w:val="00E42C98"/>
    <w:rsid w:val="00E53739"/>
    <w:rsid w:val="00E551DA"/>
    <w:rsid w:val="00E606E9"/>
    <w:rsid w:val="00E657F1"/>
    <w:rsid w:val="00E764E1"/>
    <w:rsid w:val="00E8351E"/>
    <w:rsid w:val="00E90BCC"/>
    <w:rsid w:val="00ED295D"/>
    <w:rsid w:val="00EE2468"/>
    <w:rsid w:val="00EF7751"/>
    <w:rsid w:val="00F138D5"/>
    <w:rsid w:val="00F35966"/>
    <w:rsid w:val="00F42976"/>
    <w:rsid w:val="00F453F7"/>
    <w:rsid w:val="00F53E4E"/>
    <w:rsid w:val="00F554F0"/>
    <w:rsid w:val="00F56066"/>
    <w:rsid w:val="00F704C5"/>
    <w:rsid w:val="00F71483"/>
    <w:rsid w:val="00F74391"/>
    <w:rsid w:val="00F931E9"/>
    <w:rsid w:val="00F96AFD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5"/>
  </w:style>
  <w:style w:type="paragraph" w:styleId="1">
    <w:name w:val="heading 1"/>
    <w:basedOn w:val="a"/>
    <w:next w:val="a"/>
    <w:link w:val="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540A"/>
  </w:style>
  <w:style w:type="paragraph" w:styleId="a6">
    <w:name w:val="footer"/>
    <w:basedOn w:val="a"/>
    <w:link w:val="Char1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40A"/>
  </w:style>
  <w:style w:type="character" w:customStyle="1" w:styleId="1Char">
    <w:name w:val="Επικεφαλίδα 1 Char"/>
    <w:basedOn w:val="a0"/>
    <w:link w:val="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SERGOPOULOS</cp:lastModifiedBy>
  <cp:revision>8</cp:revision>
  <dcterms:created xsi:type="dcterms:W3CDTF">2019-05-10T08:22:00Z</dcterms:created>
  <dcterms:modified xsi:type="dcterms:W3CDTF">2019-10-11T18:54:00Z</dcterms:modified>
</cp:coreProperties>
</file>