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E09" w:rsidRPr="002A6E09" w:rsidRDefault="002A6E09" w:rsidP="002A6E09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201F1E"/>
          <w:sz w:val="32"/>
          <w:szCs w:val="32"/>
        </w:rPr>
      </w:pPr>
      <w:r w:rsidRPr="002A6E09">
        <w:rPr>
          <w:rFonts w:ascii="Calibri" w:hAnsi="Calibri" w:cs="Calibri"/>
          <w:b/>
          <w:color w:val="201F1E"/>
          <w:sz w:val="32"/>
          <w:szCs w:val="32"/>
          <w:lang w:val="en-US"/>
        </w:rPr>
        <w:t>VRAKAS TRAVEL</w:t>
      </w:r>
    </w:p>
    <w:p w:rsidR="002A6E09" w:rsidRDefault="002A6E09" w:rsidP="002A6E09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2A6E09" w:rsidRDefault="002A6E09" w:rsidP="002A6E09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Η εταιρεία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AU"/>
        </w:rPr>
        <w:t>Vrakas Travel </w:t>
      </w:r>
      <w:r>
        <w:rPr>
          <w:rFonts w:ascii="Calibri" w:hAnsi="Calibri" w:cs="Calibri"/>
          <w:color w:val="201F1E"/>
          <w:sz w:val="22"/>
          <w:szCs w:val="22"/>
        </w:rPr>
        <w:t>βρίσκεται στο κέντρο του Πειραιά και δραστηριοποιείται στον χώρο του τουρισμού από το 1965.</w:t>
      </w:r>
    </w:p>
    <w:p w:rsidR="002A6E09" w:rsidRDefault="002A6E09" w:rsidP="002A6E09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Οι κύριες δραστηριότητες μας αφορούν την διοργάνωση και πώληση ομαδικών εκδρομών, την έκδοση ακτοπλοϊκών και αεροπορικών εισιτηρίων</w:t>
      </w:r>
    </w:p>
    <w:p w:rsidR="002A6E09" w:rsidRDefault="002A6E09" w:rsidP="002A6E09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καθώς και το σχεδιασμό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fit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πακέτων.</w:t>
      </w:r>
    </w:p>
    <w:p w:rsidR="002A6E09" w:rsidRDefault="002A6E09" w:rsidP="002A6E09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2A6E09" w:rsidRDefault="002A6E09" w:rsidP="002A6E09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Στα πλαίσια αυτά αναζητάμε  </w:t>
      </w:r>
      <w:r>
        <w:rPr>
          <w:rFonts w:ascii="Calibri" w:hAnsi="Calibri" w:cs="Calibri"/>
          <w:color w:val="201F1E"/>
          <w:sz w:val="22"/>
          <w:szCs w:val="22"/>
        </w:rPr>
        <w:t>φοιτητή</w:t>
      </w:r>
      <w:bookmarkStart w:id="0" w:name="_GoBack"/>
      <w:bookmarkEnd w:id="0"/>
      <w:r>
        <w:rPr>
          <w:rFonts w:ascii="Calibri" w:hAnsi="Calibri" w:cs="Calibri"/>
          <w:color w:val="201F1E"/>
          <w:sz w:val="22"/>
          <w:szCs w:val="22"/>
        </w:rPr>
        <w:t> για πρακτική άσκηση.</w:t>
      </w:r>
    </w:p>
    <w:p w:rsidR="002A6E09" w:rsidRDefault="002A6E09" w:rsidP="002A6E09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2A6E09" w:rsidRDefault="002A6E09" w:rsidP="002A6E09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2A6E09" w:rsidRDefault="002A6E09" w:rsidP="002A6E0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0099CC"/>
          <w:sz w:val="27"/>
          <w:szCs w:val="27"/>
          <w:bdr w:val="none" w:sz="0" w:space="0" w:color="auto" w:frame="1"/>
        </w:rPr>
        <w:t>Αρμοδιότητες</w:t>
      </w:r>
    </w:p>
    <w:p w:rsidR="002A6E09" w:rsidRDefault="002A6E09" w:rsidP="002A6E09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Zona" w:hAnsi="Zona" w:cs="Calibri"/>
          <w:b/>
          <w:bCs/>
          <w:color w:val="000000"/>
          <w:sz w:val="20"/>
          <w:szCs w:val="20"/>
          <w:bdr w:val="none" w:sz="0" w:space="0" w:color="auto" w:frame="1"/>
        </w:rPr>
        <w:t>Πώληση οργανωμένων εκδρομών εσωτερικού εξωτερικού</w:t>
      </w:r>
    </w:p>
    <w:p w:rsidR="002A6E09" w:rsidRDefault="002A6E09" w:rsidP="002A6E09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Zona" w:hAnsi="Zona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Υποστήριξη λειτουργιών λογιστηρίου &amp; </w:t>
      </w:r>
      <w:proofErr w:type="spellStart"/>
      <w:r>
        <w:rPr>
          <w:rFonts w:ascii="Zona" w:hAnsi="Zona" w:cs="Calibri"/>
          <w:b/>
          <w:bCs/>
          <w:color w:val="000000"/>
          <w:sz w:val="20"/>
          <w:szCs w:val="20"/>
          <w:bdr w:val="none" w:sz="0" w:space="0" w:color="auto" w:frame="1"/>
        </w:rPr>
        <w:t>back</w:t>
      </w:r>
      <w:proofErr w:type="spellEnd"/>
      <w:r>
        <w:rPr>
          <w:rFonts w:ascii="Zona" w:hAnsi="Zona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Zona" w:hAnsi="Zona" w:cs="Calibri"/>
          <w:b/>
          <w:bCs/>
          <w:color w:val="000000"/>
          <w:sz w:val="20"/>
          <w:szCs w:val="20"/>
          <w:bdr w:val="none" w:sz="0" w:space="0" w:color="auto" w:frame="1"/>
        </w:rPr>
        <w:t>office</w:t>
      </w:r>
      <w:proofErr w:type="spellEnd"/>
    </w:p>
    <w:p w:rsidR="002A6E09" w:rsidRDefault="002A6E09" w:rsidP="002A6E09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Zona" w:hAnsi="Zona" w:cs="Calibri"/>
          <w:b/>
          <w:bCs/>
          <w:color w:val="000000"/>
          <w:sz w:val="20"/>
          <w:szCs w:val="20"/>
          <w:bdr w:val="none" w:sz="0" w:space="0" w:color="auto" w:frame="1"/>
        </w:rPr>
        <w:t>Έκδοση ακτοπλοϊκών   &amp; αεροπορικών εισιτηρίων.</w:t>
      </w:r>
    </w:p>
    <w:p w:rsidR="002A6E09" w:rsidRDefault="002A6E09" w:rsidP="002A6E09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2A6E09" w:rsidRDefault="002A6E09" w:rsidP="002A6E09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  <w:r>
        <w:rPr>
          <w:rFonts w:ascii="Zona_Black" w:hAnsi="Zona_Black" w:cs="Calibri"/>
          <w:b/>
          <w:bCs/>
          <w:color w:val="0099CC"/>
          <w:sz w:val="27"/>
          <w:szCs w:val="27"/>
          <w:bdr w:val="none" w:sz="0" w:space="0" w:color="auto" w:frame="1"/>
          <w:shd w:val="clear" w:color="auto" w:fill="FFFFFF"/>
        </w:rPr>
        <w:t>Οφέλη</w:t>
      </w:r>
    </w:p>
    <w:p w:rsidR="002A6E09" w:rsidRDefault="002A6E09" w:rsidP="002A6E09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Zona" w:hAnsi="Zona" w:cs="Calibri"/>
          <w:b/>
          <w:bCs/>
          <w:color w:val="000000"/>
          <w:sz w:val="20"/>
          <w:szCs w:val="20"/>
          <w:bdr w:val="none" w:sz="0" w:space="0" w:color="auto" w:frame="1"/>
        </w:rPr>
        <w:t>Συνεχή εκπαίδευση και υποστήριξη  σε όλο το φάσμα του τουρισμού με το οποίο ασχολείται το γραφείο μας.</w:t>
      </w:r>
    </w:p>
    <w:p w:rsidR="002A6E09" w:rsidRDefault="002A6E09" w:rsidP="002A6E09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Zona" w:hAnsi="Zona" w:cs="Calibri"/>
          <w:b/>
          <w:bCs/>
          <w:color w:val="000000"/>
          <w:sz w:val="20"/>
          <w:szCs w:val="20"/>
          <w:bdr w:val="none" w:sz="0" w:space="0" w:color="auto" w:frame="1"/>
        </w:rPr>
        <w:t>Ευχάριστο και δυναμικό περιβάλλον εργασίας</w:t>
      </w:r>
    </w:p>
    <w:p w:rsidR="002A6E09" w:rsidRDefault="002A6E09" w:rsidP="002A6E09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Zona" w:hAnsi="Zona" w:cs="Calibri"/>
          <w:b/>
          <w:bCs/>
          <w:color w:val="000000"/>
          <w:sz w:val="20"/>
          <w:szCs w:val="20"/>
          <w:bdr w:val="none" w:sz="0" w:space="0" w:color="auto" w:frame="1"/>
        </w:rPr>
        <w:t>Δυνατότητα άμεσης πρόσληψης με την ολοκλήρωση της πρακτικής άσκησης</w:t>
      </w:r>
    </w:p>
    <w:p w:rsidR="002A6E09" w:rsidRDefault="002A6E09" w:rsidP="002A6E0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Zona" w:hAnsi="Zona" w:cs="Calibri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2A6E09" w:rsidRDefault="002A6E09" w:rsidP="002A6E0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0099CC"/>
          <w:sz w:val="27"/>
          <w:szCs w:val="27"/>
          <w:bdr w:val="none" w:sz="0" w:space="0" w:color="auto" w:frame="1"/>
        </w:rPr>
        <w:t>Απαραίτητα Προσόντα</w:t>
      </w:r>
    </w:p>
    <w:p w:rsidR="002A6E09" w:rsidRDefault="002A6E09" w:rsidP="002A6E09">
      <w:pPr>
        <w:pStyle w:val="xxmsonormal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Zona" w:hAnsi="Zona" w:cs="Calibri"/>
          <w:b/>
          <w:bCs/>
          <w:color w:val="000000"/>
          <w:sz w:val="20"/>
          <w:szCs w:val="20"/>
          <w:bdr w:val="none" w:sz="0" w:space="0" w:color="auto" w:frame="1"/>
        </w:rPr>
        <w:t>Διάθεση για εργασία, επικοινωνιακές &amp; οργανωτικές ικανότητες</w:t>
      </w:r>
    </w:p>
    <w:p w:rsidR="002A6E09" w:rsidRDefault="002A6E09" w:rsidP="002A6E09">
      <w:pPr>
        <w:pStyle w:val="xxmsonormal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Zona" w:hAnsi="Zona" w:cs="Calibri"/>
          <w:b/>
          <w:bCs/>
          <w:color w:val="000000"/>
          <w:sz w:val="20"/>
          <w:szCs w:val="20"/>
          <w:bdr w:val="none" w:sz="0" w:space="0" w:color="auto" w:frame="1"/>
        </w:rPr>
        <w:t>Γνώση Αγγλικής τουλάχιστον σε επίπεδο </w:t>
      </w:r>
      <w:r>
        <w:rPr>
          <w:rFonts w:ascii="Zona" w:hAnsi="Zona" w:cs="Calibri"/>
          <w:b/>
          <w:bCs/>
          <w:color w:val="000000"/>
          <w:sz w:val="20"/>
          <w:szCs w:val="20"/>
          <w:bdr w:val="none" w:sz="0" w:space="0" w:color="auto" w:frame="1"/>
          <w:lang w:val="en-AU"/>
        </w:rPr>
        <w:t>Lower</w:t>
      </w:r>
    </w:p>
    <w:p w:rsidR="002A6E09" w:rsidRDefault="002A6E09" w:rsidP="002A6E09">
      <w:pPr>
        <w:pStyle w:val="xxmsonormal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Zona" w:hAnsi="Zona" w:cs="Calibri"/>
          <w:b/>
          <w:bCs/>
          <w:color w:val="000000"/>
          <w:sz w:val="20"/>
          <w:szCs w:val="20"/>
          <w:bdr w:val="none" w:sz="0" w:space="0" w:color="auto" w:frame="1"/>
        </w:rPr>
        <w:t>Καλή γνώση χρήσης Η/Υ(</w:t>
      </w:r>
      <w:r>
        <w:rPr>
          <w:rFonts w:ascii="Zona" w:hAnsi="Zona" w:cs="Calibri"/>
          <w:b/>
          <w:bCs/>
          <w:color w:val="000000"/>
          <w:sz w:val="20"/>
          <w:szCs w:val="20"/>
          <w:bdr w:val="none" w:sz="0" w:space="0" w:color="auto" w:frame="1"/>
          <w:lang w:val="en-AU"/>
        </w:rPr>
        <w:t>MS office</w:t>
      </w:r>
      <w:r>
        <w:rPr>
          <w:rFonts w:ascii="Zona" w:hAnsi="Zona" w:cs="Calibri"/>
          <w:b/>
          <w:bCs/>
          <w:color w:val="000000"/>
          <w:sz w:val="20"/>
          <w:szCs w:val="20"/>
          <w:bdr w:val="none" w:sz="0" w:space="0" w:color="auto" w:frame="1"/>
        </w:rPr>
        <w:t>)</w:t>
      </w:r>
    </w:p>
    <w:p w:rsidR="002A6E09" w:rsidRDefault="002A6E09" w:rsidP="002A6E0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0099CC"/>
          <w:sz w:val="27"/>
          <w:szCs w:val="27"/>
          <w:bdr w:val="none" w:sz="0" w:space="0" w:color="auto" w:frame="1"/>
        </w:rPr>
        <w:t> </w:t>
      </w:r>
    </w:p>
    <w:p w:rsidR="002A6E09" w:rsidRDefault="002A6E09" w:rsidP="002A6E0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0099CC"/>
          <w:sz w:val="27"/>
          <w:szCs w:val="27"/>
          <w:bdr w:val="none" w:sz="0" w:space="0" w:color="auto" w:frame="1"/>
        </w:rPr>
        <w:t>Επιθυμητά προσόντα</w:t>
      </w:r>
    </w:p>
    <w:p w:rsidR="002A6E09" w:rsidRDefault="002A6E09" w:rsidP="002A6E09">
      <w:pPr>
        <w:pStyle w:val="xxmsonormal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Zona" w:hAnsi="Zona" w:cs="Calibri"/>
          <w:b/>
          <w:bCs/>
          <w:color w:val="000000"/>
          <w:sz w:val="20"/>
          <w:szCs w:val="20"/>
          <w:bdr w:val="none" w:sz="0" w:space="0" w:color="auto" w:frame="1"/>
        </w:rPr>
        <w:t>Σπουδές σχετικές με τον τουρισμό</w:t>
      </w:r>
    </w:p>
    <w:p w:rsidR="002A6E09" w:rsidRDefault="002A6E09" w:rsidP="002A6E09">
      <w:pPr>
        <w:pStyle w:val="xxmsonormal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Zona" w:hAnsi="Zona" w:cs="Calibri"/>
          <w:b/>
          <w:bCs/>
          <w:color w:val="000000"/>
          <w:sz w:val="20"/>
          <w:szCs w:val="20"/>
          <w:bdr w:val="none" w:sz="0" w:space="0" w:color="auto" w:frame="1"/>
        </w:rPr>
        <w:t>Προϋπηρεσία σε τουριστικό γραφείο</w:t>
      </w:r>
    </w:p>
    <w:p w:rsidR="002A6E09" w:rsidRDefault="002A6E09" w:rsidP="002A6E09">
      <w:pPr>
        <w:pStyle w:val="xxmsonormal"/>
        <w:shd w:val="clear" w:color="auto" w:fill="FFFFFF"/>
        <w:spacing w:before="0" w:beforeAutospacing="0" w:after="0" w:afterAutospacing="0" w:line="300" w:lineRule="atLeast"/>
        <w:ind w:left="36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Zona" w:hAnsi="Zona" w:cs="Calibri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2A6E09" w:rsidRDefault="002A6E09" w:rsidP="002A6E0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Zona" w:hAnsi="Zona" w:cs="Calibri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2A6E09" w:rsidRDefault="002A6E09" w:rsidP="002A6E09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2A6E09" w:rsidRDefault="002A6E09" w:rsidP="002A6E09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Οι  ενδιαφερόμενοι μπορούν να αποστείλουν τα βιογραφικά τους σημειώματα με την ένδειξη ΠΡΑΚΤΙΚΗ ΕΡΓΑΣΙΑ στο </w:t>
      </w:r>
      <w:hyperlink r:id="rId5" w:tgtFrame="_blank" w:history="1">
        <w:r>
          <w:rPr>
            <w:rStyle w:val="-"/>
            <w:rFonts w:ascii="Calibri" w:hAnsi="Calibri" w:cs="Calibri"/>
            <w:b/>
            <w:bCs/>
            <w:sz w:val="22"/>
            <w:szCs w:val="22"/>
            <w:bdr w:val="none" w:sz="0" w:space="0" w:color="auto" w:frame="1"/>
          </w:rPr>
          <w:t>sales@vrakastravel.gr</w:t>
        </w:r>
      </w:hyperlink>
    </w:p>
    <w:p w:rsidR="002A6E09" w:rsidRDefault="002A6E09" w:rsidP="002A6E09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9729AB" w:rsidRDefault="009729AB"/>
    <w:sectPr w:rsidR="009729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Zona">
    <w:altName w:val="Cambria"/>
    <w:panose1 w:val="00000000000000000000"/>
    <w:charset w:val="00"/>
    <w:family w:val="roman"/>
    <w:notTrueType/>
    <w:pitch w:val="default"/>
  </w:font>
  <w:font w:name="Zona_Blac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20F70"/>
    <w:multiLevelType w:val="multilevel"/>
    <w:tmpl w:val="FBAA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0D1328"/>
    <w:multiLevelType w:val="multilevel"/>
    <w:tmpl w:val="2634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1A1253"/>
    <w:multiLevelType w:val="multilevel"/>
    <w:tmpl w:val="4722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DF732C"/>
    <w:multiLevelType w:val="multilevel"/>
    <w:tmpl w:val="8376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09"/>
    <w:rsid w:val="002A6E09"/>
    <w:rsid w:val="0097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91FC"/>
  <w15:chartTrackingRefBased/>
  <w15:docId w15:val="{A5F435CF-7A1E-4BD8-B9FD-683A9534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msonormal">
    <w:name w:val="x_x_msonormal"/>
    <w:basedOn w:val="a"/>
    <w:rsid w:val="002A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2A6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es@vrakastravel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1</cp:revision>
  <dcterms:created xsi:type="dcterms:W3CDTF">2022-05-06T08:27:00Z</dcterms:created>
  <dcterms:modified xsi:type="dcterms:W3CDTF">2022-05-06T08:28:00Z</dcterms:modified>
</cp:coreProperties>
</file>