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A0" w:rsidRDefault="00976B8A" w:rsidP="00976B8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76B8A">
        <w:rPr>
          <w:b/>
          <w:sz w:val="36"/>
          <w:szCs w:val="36"/>
        </w:rPr>
        <w:t>ΑΝΑΚΟ</w:t>
      </w:r>
      <w:r>
        <w:rPr>
          <w:b/>
          <w:sz w:val="36"/>
          <w:szCs w:val="36"/>
        </w:rPr>
        <w:t>Ι</w:t>
      </w:r>
      <w:r w:rsidRPr="00976B8A">
        <w:rPr>
          <w:b/>
          <w:sz w:val="36"/>
          <w:szCs w:val="36"/>
        </w:rPr>
        <w:t>ΝΩΣΗ</w:t>
      </w:r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Βάσει του άρθρου 38 </w:t>
      </w:r>
      <w:proofErr w:type="spellStart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παρ</w:t>
      </w:r>
      <w:proofErr w:type="spellEnd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5 του Εσωτερικού Κανονισμού του Πανεπιστημίου, αιτήσεις βελτίωσης βαθμολογίας φοιτητών,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σε μάθημα που έχουν εξετασθεί επιτυχώς, υποβάλλονται</w:t>
      </w:r>
      <w:r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από</w:t>
      </w:r>
      <w:r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τις </w:t>
      </w:r>
      <w:r w:rsidR="009F4DA9"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έως τις </w:t>
      </w:r>
      <w:r w:rsidR="009F4DA9"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17</w:t>
      </w:r>
      <w:r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5549"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Ι</w:t>
      </w:r>
      <w:r w:rsidR="009F4DA9"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ουνίου</w:t>
      </w:r>
      <w:r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5C5549"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9F4DA9"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για την εξεταστική του Ιουνίου και από τις 22 έως  τις 26 Αυγούστου για την εξεταστική Σεπτεμβρίου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 Η αίτηση αποστέλλεται με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email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στη Γραμματεία του Τμήματος. Στο θέμα του email πρέπει να γράφεται η φράση</w:t>
      </w:r>
      <w:r w:rsidRPr="009F4DA9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  “Βελτίωση βαθμολογίας”.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76B8A" w:rsidRPr="00976B8A" w:rsidRDefault="00976B8A" w:rsidP="00976B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8"/>
          <w:szCs w:val="28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Άρθρο 38</w:t>
      </w:r>
    </w:p>
    <w:p w:rsidR="00976B8A" w:rsidRP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Βαθμολογία - Βελτίωση Βαθμολογία</w:t>
      </w:r>
      <w:r>
        <w:rPr>
          <w:rFonts w:ascii="MyriadPro-Regular" w:hAnsi="MyriadPro-Regular" w:cs="MyriadPro-Regular"/>
          <w:i/>
          <w:sz w:val="28"/>
          <w:szCs w:val="28"/>
        </w:rPr>
        <w:t>ς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Ο φοιτητής διατηρεί δικαίωμα βελτίωσης </w:t>
      </w:r>
      <w:proofErr w:type="spellStart"/>
      <w:r w:rsidRPr="00976B8A">
        <w:rPr>
          <w:rFonts w:cstheme="minorHAnsi"/>
          <w:i/>
          <w:sz w:val="28"/>
          <w:szCs w:val="28"/>
        </w:rPr>
        <w:t>βαθμολο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proofErr w:type="spellStart"/>
      <w:r w:rsidRPr="00976B8A">
        <w:rPr>
          <w:rFonts w:cstheme="minorHAnsi"/>
          <w:i/>
          <w:sz w:val="28"/>
          <w:szCs w:val="28"/>
        </w:rPr>
        <w:t>γίας</w:t>
      </w:r>
      <w:proofErr w:type="spellEnd"/>
      <w:r w:rsidRPr="00976B8A">
        <w:rPr>
          <w:rFonts w:cstheme="minorHAnsi"/>
          <w:i/>
          <w:sz w:val="28"/>
          <w:szCs w:val="28"/>
        </w:rPr>
        <w:t xml:space="preserve"> σε μάθημα που έχει εξετασθεί επιτυχώς, ύστερα από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αίτησή του προς τη Γραμματεία του οικείου Τμήματος.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Στις περιπτώσεις αυτές, οι φοιτητές εξετάζονται κατά τις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εξεταστικές περιόδους στις οποίες διεξάγονται οι </w:t>
      </w:r>
      <w:proofErr w:type="spellStart"/>
      <w:r w:rsidRPr="00976B8A">
        <w:rPr>
          <w:rFonts w:cstheme="minorHAnsi"/>
          <w:i/>
          <w:sz w:val="28"/>
          <w:szCs w:val="28"/>
        </w:rPr>
        <w:t>εξετά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σεις του συγκεκριμένου μαθήματος και όχι κατ’ εξαίρεση.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Η αίτηση υποβάλλεται πριν την εξεταστική περίοδο σε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καθορισμένες ημερομηνίες οι οποίες καθορίζονται από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τη Συνέλευση του Τμήματος. Ο φοιτητής διατηρεί </w:t>
      </w:r>
      <w:proofErr w:type="spellStart"/>
      <w:r w:rsidRPr="00976B8A">
        <w:rPr>
          <w:rFonts w:cstheme="minorHAnsi"/>
          <w:i/>
          <w:sz w:val="28"/>
          <w:szCs w:val="28"/>
        </w:rPr>
        <w:t>δικαί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proofErr w:type="spellStart"/>
      <w:r w:rsidRPr="00976B8A">
        <w:rPr>
          <w:rFonts w:cstheme="minorHAnsi"/>
          <w:i/>
          <w:sz w:val="28"/>
          <w:szCs w:val="28"/>
        </w:rPr>
        <w:t>ωμα</w:t>
      </w:r>
      <w:proofErr w:type="spellEnd"/>
      <w:r w:rsidRPr="00976B8A">
        <w:rPr>
          <w:rFonts w:cstheme="minorHAnsi"/>
          <w:i/>
          <w:sz w:val="28"/>
          <w:szCs w:val="28"/>
        </w:rPr>
        <w:t xml:space="preserve"> βελτίωσης βαθμολογίας σε έως τρία (3) μαθήματα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συνολικά στη διάρκεια των σπουδών του και μία μόνο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φορά ανά μάθημα. Μεταξύ των βαθμών της εξέτασης και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της επανεξέτασης που θα λάβει ο φοιτητής, επιλέγεται</w:t>
      </w:r>
    </w:p>
    <w:p w:rsidR="00976B8A" w:rsidRPr="00976B8A" w:rsidRDefault="00976B8A" w:rsidP="005C5549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6B8A">
        <w:rPr>
          <w:rFonts w:cstheme="minorHAnsi"/>
          <w:i/>
          <w:sz w:val="28"/>
          <w:szCs w:val="28"/>
        </w:rPr>
        <w:t>ο μεγαλύτερος από τους δύο.</w:t>
      </w:r>
    </w:p>
    <w:p w:rsidR="00976B8A" w:rsidRDefault="00976B8A" w:rsidP="00976B8A">
      <w:pPr>
        <w:rPr>
          <w:sz w:val="28"/>
          <w:szCs w:val="28"/>
        </w:rPr>
      </w:pPr>
    </w:p>
    <w:p w:rsidR="00976B8A" w:rsidRDefault="00976B8A" w:rsidP="00976B8A">
      <w:pPr>
        <w:rPr>
          <w:sz w:val="28"/>
          <w:szCs w:val="28"/>
        </w:rPr>
      </w:pPr>
      <w:r>
        <w:rPr>
          <w:sz w:val="28"/>
          <w:szCs w:val="28"/>
        </w:rPr>
        <w:t>ΕΚ ΤΗΣ ΓΡΑΜΜΑΤΕΙΑΣ</w:t>
      </w:r>
    </w:p>
    <w:p w:rsidR="00976B8A" w:rsidRPr="00976B8A" w:rsidRDefault="00976B8A" w:rsidP="00976B8A">
      <w:pPr>
        <w:rPr>
          <w:sz w:val="28"/>
          <w:szCs w:val="28"/>
        </w:rPr>
      </w:pPr>
    </w:p>
    <w:sectPr w:rsidR="00976B8A" w:rsidRPr="00976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8A"/>
    <w:rsid w:val="0037769E"/>
    <w:rsid w:val="003D43BE"/>
    <w:rsid w:val="005C5549"/>
    <w:rsid w:val="00847126"/>
    <w:rsid w:val="00976B8A"/>
    <w:rsid w:val="009F4DA9"/>
    <w:rsid w:val="00D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6F54-FF25-477F-89E9-CE395C4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SERGOPOULOS KONSTANTINOS</cp:lastModifiedBy>
  <cp:revision>2</cp:revision>
  <dcterms:created xsi:type="dcterms:W3CDTF">2022-06-10T06:52:00Z</dcterms:created>
  <dcterms:modified xsi:type="dcterms:W3CDTF">2022-06-10T06:52:00Z</dcterms:modified>
</cp:coreProperties>
</file>