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  <w:bookmarkStart w:id="0" w:name="_GoBack"/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  <w:lang w:val="en-US"/>
        </w:rPr>
        <w:t>Eden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 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  <w:lang w:val="en-US"/>
        </w:rPr>
        <w:t>View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 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  <w:lang w:val="en-US"/>
        </w:rPr>
        <w:t>Mykonos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 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  <w:lang w:val="en-US"/>
        </w:rPr>
        <w:t>Suites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 &amp; </w:t>
      </w:r>
      <w:r w:rsidRPr="00EA5F53">
        <w:rPr>
          <w:rFonts w:ascii="Calibri" w:hAnsi="Calibri" w:cs="Calibri"/>
          <w:color w:val="000000"/>
          <w:sz w:val="36"/>
          <w:szCs w:val="36"/>
          <w:bdr w:val="none" w:sz="0" w:space="0" w:color="auto" w:frame="1"/>
          <w:lang w:val="en-US"/>
        </w:rPr>
        <w:t>Residences</w:t>
      </w:r>
    </w:p>
    <w:bookmarkEnd w:id="0"/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Το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ξενοδοχείο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Eden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View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Mykonos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Suites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&amp; 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Residences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βρίσκεται στην Μύκονο κοντά στην παραλία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paradise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Απαρτίζεται από σουίτες και βίλες. 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Αναζητάμε νέους ενθουσιώδεις και ταλαντούχους  συνεργάτες να πλαισιώσουν την ομάδα μας.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Το όραμα μας είναι να ξεπερνάμε κάθε προσδοκία προσφέροντας αυθεντική ελληνική φιλοξενία.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Εάν θέλεις κι εσύ να γίνεις μέλος της ομάδας μας και να συμμετέχεις στην δημιουργία νέων εμπειριών με ευκαιρίες επαγγελματικής εξέλιξης, θα χαρούμε να σε γνωρίσουμε.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Για την τουριστική περίοδο του 2023, ζητάμε να  εντάξουμε στην ομάδα μας σπουδαστές για πρακτική άσκηση στο τμήμα της ρεσεψιόν.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Απαραίτητα προσόντα :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Σπουδαστές Τουριστικών Σχολών με δικαίωμα πρακτικής άσκησης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Πολύ καλή γνώση αγγλικής γλώσσας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Πολύ καλή γνώση Η/Υ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Επαγγελματική εμφάνιση και συμπεριφορά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Ευελιξία και προσαρμοστικότητα σε απαιτητικές καταστάσεις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 Θέληση για επαγγελματική εξέλιξη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Η εταιρεία μας προσφέρει :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Άριστο εργασιακό περιβάλλον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 Εκπαίδευση από έμπειρους επαγγελματίες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 Προοπτικές εξέλιξης και μακροχρόνιας συνεργασίας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Διαμονή και διατροφή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• Στολή εργασίας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Αποστολή βιογραφικών με πρόσφατη φωτογραφία .</w:t>
      </w:r>
    </w:p>
    <w:p w:rsid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Με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εκτίμηση</w:t>
      </w: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,</w:t>
      </w: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n-US"/>
        </w:rPr>
      </w:pP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n-US"/>
        </w:rPr>
      </w:pP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Eden view Team</w:t>
      </w: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  <w:lang w:val="en-US"/>
        </w:rPr>
      </w:pP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t>--</w:t>
      </w: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n-US"/>
        </w:rPr>
      </w:pP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t>Best Regards , </w:t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  <w:t xml:space="preserve">Vasilis </w:t>
      </w:r>
      <w:proofErr w:type="spellStart"/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t>Kritikos</w:t>
      </w:r>
      <w:proofErr w:type="spellEnd"/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t>,</w:t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  <w:t>Operation Manager</w:t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  <w:t>phone: 0030 22890 77563</w:t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  <w:t>mobile: 0030 6988580751 </w:t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</w:r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lastRenderedPageBreak/>
        <w:t>site: </w:t>
      </w:r>
      <w:hyperlink r:id="rId4" w:tgtFrame="_blank" w:history="1">
        <w:r w:rsidRPr="00EA5F53"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www.edenviewmykonos.com</w:t>
        </w:r>
      </w:hyperlink>
      <w:r w:rsidRPr="00EA5F53">
        <w:rPr>
          <w:rFonts w:ascii="Calibri" w:hAnsi="Calibri" w:cs="Calibri"/>
          <w:color w:val="424242"/>
          <w:sz w:val="22"/>
          <w:szCs w:val="22"/>
          <w:lang w:val="en-US"/>
        </w:rPr>
        <w:br/>
        <w:t>email: </w:t>
      </w:r>
      <w:hyperlink r:id="rId5" w:tgtFrame="_blank" w:history="1">
        <w:r w:rsidRPr="00EA5F53"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info@edenviewmykonos.com</w:t>
        </w:r>
      </w:hyperlink>
    </w:p>
    <w:p w:rsidR="00EA5F53" w:rsidRPr="00EA5F53" w:rsidRDefault="00EA5F53" w:rsidP="00EA5F53">
      <w:pPr>
        <w:rPr>
          <w:lang w:val="en-US"/>
        </w:rPr>
      </w:pP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n-US"/>
        </w:rPr>
      </w:pP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. </w:t>
      </w:r>
    </w:p>
    <w:p w:rsidR="00EA5F53" w:rsidRPr="00EA5F53" w:rsidRDefault="00EA5F53" w:rsidP="00EA5F5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n-US"/>
        </w:rPr>
      </w:pPr>
      <w:r w:rsidRPr="00EA5F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sectPr w:rsidR="00EA5F53" w:rsidRPr="00EA5F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53"/>
    <w:rsid w:val="00B109F2"/>
    <w:rsid w:val="00E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D2F9"/>
  <w15:chartTrackingRefBased/>
  <w15:docId w15:val="{85CFFB78-B3EC-4831-A6CD-6D8D9A62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A5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denviewmykonos.com" TargetMode="External"/><Relationship Id="rId4" Type="http://schemas.openxmlformats.org/officeDocument/2006/relationships/hyperlink" Target="http://www.edenviewmykonos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2023-02-14T08:27:00Z</dcterms:created>
  <dcterms:modified xsi:type="dcterms:W3CDTF">2023-02-14T08:33:00Z</dcterms:modified>
</cp:coreProperties>
</file>