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4B1" w:rsidRDefault="00C0137E">
      <w:r>
        <w:rPr>
          <w:noProof/>
        </w:rPr>
        <w:drawing>
          <wp:inline distT="0" distB="0" distL="0" distR="0">
            <wp:extent cx="5870575" cy="2085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STANLEY LOGO 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05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37E" w:rsidRDefault="00C0137E"/>
    <w:p w:rsidR="00C0137E" w:rsidRPr="00C0137E" w:rsidRDefault="00C0137E">
      <w:pPr>
        <w:rPr>
          <w:rFonts w:cstheme="minorHAnsi"/>
          <w:b/>
          <w:sz w:val="32"/>
          <w:szCs w:val="32"/>
          <w:u w:val="single"/>
          <w:lang w:val="el-GR"/>
        </w:rPr>
      </w:pPr>
      <w:r w:rsidRPr="00C0137E">
        <w:rPr>
          <w:rFonts w:cstheme="minorHAnsi"/>
          <w:sz w:val="32"/>
          <w:szCs w:val="32"/>
          <w:lang w:val="el-GR"/>
        </w:rPr>
        <w:t xml:space="preserve">                                   </w:t>
      </w:r>
      <w:r>
        <w:rPr>
          <w:rFonts w:cstheme="minorHAnsi"/>
          <w:sz w:val="32"/>
          <w:szCs w:val="32"/>
          <w:lang w:val="el-GR"/>
        </w:rPr>
        <w:t xml:space="preserve">        </w:t>
      </w:r>
      <w:r w:rsidRPr="00C0137E">
        <w:rPr>
          <w:rFonts w:cstheme="minorHAnsi"/>
          <w:b/>
          <w:sz w:val="32"/>
          <w:szCs w:val="32"/>
          <w:u w:val="single"/>
          <w:lang w:val="el-GR"/>
        </w:rPr>
        <w:t>ΠΡΑΚΤΙΚΗ ΑΣΚΗΣΗ 202</w:t>
      </w:r>
      <w:r w:rsidR="008B60DF">
        <w:rPr>
          <w:rFonts w:cstheme="minorHAnsi"/>
          <w:b/>
          <w:sz w:val="32"/>
          <w:szCs w:val="32"/>
          <w:u w:val="single"/>
          <w:lang w:val="el-GR"/>
        </w:rPr>
        <w:t>4</w:t>
      </w:r>
    </w:p>
    <w:p w:rsidR="00C0137E" w:rsidRDefault="00C0137E">
      <w:pPr>
        <w:rPr>
          <w:rFonts w:cstheme="minorHAnsi"/>
          <w:sz w:val="32"/>
          <w:szCs w:val="32"/>
          <w:u w:val="single"/>
          <w:lang w:val="el-GR"/>
        </w:rPr>
      </w:pPr>
    </w:p>
    <w:p w:rsidR="00C0137E" w:rsidRDefault="00C0137E" w:rsidP="00C0137E">
      <w:pPr>
        <w:jc w:val="center"/>
        <w:rPr>
          <w:rFonts w:cstheme="minorHAnsi"/>
          <w:sz w:val="32"/>
          <w:szCs w:val="32"/>
          <w:lang w:val="el-GR"/>
        </w:rPr>
      </w:pPr>
      <w:r w:rsidRPr="00C0137E">
        <w:rPr>
          <w:rFonts w:cstheme="minorHAnsi"/>
          <w:sz w:val="32"/>
          <w:szCs w:val="32"/>
          <w:lang w:val="el-GR"/>
        </w:rPr>
        <w:t xml:space="preserve">Το ξενοδοχείο </w:t>
      </w:r>
      <w:r w:rsidRPr="00C0137E">
        <w:rPr>
          <w:rFonts w:cstheme="minorHAnsi"/>
          <w:sz w:val="32"/>
          <w:szCs w:val="32"/>
        </w:rPr>
        <w:t>The</w:t>
      </w:r>
      <w:r w:rsidRPr="00C0137E">
        <w:rPr>
          <w:rFonts w:cstheme="minorHAnsi"/>
          <w:sz w:val="32"/>
          <w:szCs w:val="32"/>
          <w:lang w:val="el-GR"/>
        </w:rPr>
        <w:t xml:space="preserve"> </w:t>
      </w:r>
      <w:r w:rsidRPr="00C0137E">
        <w:rPr>
          <w:rFonts w:cstheme="minorHAnsi"/>
          <w:sz w:val="32"/>
          <w:szCs w:val="32"/>
        </w:rPr>
        <w:t>Stanley</w:t>
      </w:r>
      <w:r w:rsidRPr="00C0137E">
        <w:rPr>
          <w:rFonts w:cstheme="minorHAnsi"/>
          <w:sz w:val="32"/>
          <w:szCs w:val="32"/>
          <w:lang w:val="el-GR"/>
        </w:rPr>
        <w:t xml:space="preserve"> </w:t>
      </w:r>
      <w:r>
        <w:rPr>
          <w:rFonts w:cstheme="minorHAnsi"/>
          <w:sz w:val="32"/>
          <w:szCs w:val="32"/>
          <w:lang w:val="el-GR"/>
        </w:rPr>
        <w:t xml:space="preserve">αναζητά για την καλοκαιρινή περίοδο </w:t>
      </w:r>
    </w:p>
    <w:p w:rsidR="00C0137E" w:rsidRPr="00C0137E" w:rsidRDefault="00C0137E" w:rsidP="00C0137E">
      <w:pPr>
        <w:jc w:val="center"/>
        <w:rPr>
          <w:rFonts w:cstheme="minorHAnsi"/>
          <w:sz w:val="32"/>
          <w:szCs w:val="32"/>
          <w:lang w:val="el-GR"/>
        </w:rPr>
      </w:pPr>
      <w:r w:rsidRPr="00C0137E">
        <w:rPr>
          <w:rFonts w:cstheme="minorHAnsi"/>
          <w:sz w:val="32"/>
          <w:szCs w:val="32"/>
          <w:lang w:val="el-GR"/>
        </w:rPr>
        <w:t xml:space="preserve"> </w:t>
      </w:r>
      <w:r w:rsidR="00DA7F7F">
        <w:rPr>
          <w:rFonts w:cstheme="minorHAnsi"/>
          <w:sz w:val="32"/>
          <w:szCs w:val="32"/>
          <w:lang w:val="el-GR"/>
        </w:rPr>
        <w:t xml:space="preserve">Φοιτητές </w:t>
      </w:r>
      <w:bookmarkStart w:id="0" w:name="_GoBack"/>
      <w:bookmarkEnd w:id="0"/>
      <w:r w:rsidRPr="00C0137E">
        <w:rPr>
          <w:rFonts w:cstheme="minorHAnsi"/>
          <w:sz w:val="32"/>
          <w:szCs w:val="32"/>
          <w:lang w:val="el-GR"/>
        </w:rPr>
        <w:t>του Π</w:t>
      </w:r>
      <w:r w:rsidR="00E41C62">
        <w:rPr>
          <w:rFonts w:cstheme="minorHAnsi"/>
          <w:sz w:val="32"/>
          <w:szCs w:val="32"/>
          <w:lang w:val="el-GR"/>
        </w:rPr>
        <w:t xml:space="preserve">ανεπιστημίου Δυτικής Αττικής </w:t>
      </w:r>
    </w:p>
    <w:p w:rsidR="00E41C62" w:rsidRPr="00DA7F7F" w:rsidRDefault="00E41C62" w:rsidP="00E41C62">
      <w:pPr>
        <w:jc w:val="center"/>
        <w:rPr>
          <w:rFonts w:cstheme="minorHAnsi"/>
          <w:sz w:val="32"/>
          <w:szCs w:val="32"/>
          <w:lang w:val="el-GR"/>
        </w:rPr>
      </w:pPr>
      <w:r>
        <w:rPr>
          <w:rFonts w:cstheme="minorHAnsi"/>
          <w:sz w:val="32"/>
          <w:szCs w:val="32"/>
          <w:lang w:val="el-GR"/>
        </w:rPr>
        <w:t>για</w:t>
      </w:r>
      <w:r w:rsidRPr="00DA7F7F">
        <w:rPr>
          <w:rFonts w:cstheme="minorHAnsi"/>
          <w:sz w:val="32"/>
          <w:szCs w:val="32"/>
          <w:lang w:val="el-GR"/>
        </w:rPr>
        <w:t xml:space="preserve"> </w:t>
      </w:r>
      <w:r>
        <w:rPr>
          <w:rFonts w:cstheme="minorHAnsi"/>
          <w:sz w:val="32"/>
          <w:szCs w:val="32"/>
          <w:lang w:val="el-GR"/>
        </w:rPr>
        <w:t>τη</w:t>
      </w:r>
      <w:r w:rsidRPr="00DA7F7F">
        <w:rPr>
          <w:rFonts w:cstheme="minorHAnsi"/>
          <w:sz w:val="32"/>
          <w:szCs w:val="32"/>
          <w:lang w:val="el-GR"/>
        </w:rPr>
        <w:t xml:space="preserve"> </w:t>
      </w:r>
      <w:r>
        <w:rPr>
          <w:rFonts w:cstheme="minorHAnsi"/>
          <w:sz w:val="32"/>
          <w:szCs w:val="32"/>
          <w:lang w:val="el-GR"/>
        </w:rPr>
        <w:t>στελέχωση</w:t>
      </w:r>
      <w:r w:rsidRPr="00DA7F7F">
        <w:rPr>
          <w:rFonts w:cstheme="minorHAnsi"/>
          <w:sz w:val="32"/>
          <w:szCs w:val="32"/>
          <w:lang w:val="el-GR"/>
        </w:rPr>
        <w:t xml:space="preserve"> </w:t>
      </w:r>
      <w:r w:rsidR="00DA7F7F">
        <w:rPr>
          <w:rFonts w:cstheme="minorHAnsi"/>
          <w:sz w:val="32"/>
          <w:szCs w:val="32"/>
          <w:lang w:val="el-GR"/>
        </w:rPr>
        <w:t>του</w:t>
      </w:r>
      <w:r w:rsidR="00DA7F7F" w:rsidRPr="00DA7F7F">
        <w:rPr>
          <w:rFonts w:cstheme="minorHAnsi"/>
          <w:sz w:val="32"/>
          <w:szCs w:val="32"/>
          <w:lang w:val="el-GR"/>
        </w:rPr>
        <w:t xml:space="preserve"> </w:t>
      </w:r>
      <w:r w:rsidR="00DA7F7F">
        <w:rPr>
          <w:rFonts w:cstheme="minorHAnsi"/>
          <w:sz w:val="32"/>
          <w:szCs w:val="32"/>
          <w:lang w:val="el-GR"/>
        </w:rPr>
        <w:t>τμήματος</w:t>
      </w:r>
      <w:r w:rsidR="00DA7F7F" w:rsidRPr="00DA7F7F">
        <w:rPr>
          <w:rFonts w:cstheme="minorHAnsi"/>
          <w:sz w:val="32"/>
          <w:szCs w:val="32"/>
          <w:lang w:val="el-GR"/>
        </w:rPr>
        <w:t xml:space="preserve"> </w:t>
      </w:r>
      <w:r>
        <w:rPr>
          <w:rFonts w:cstheme="minorHAnsi"/>
          <w:sz w:val="32"/>
          <w:szCs w:val="32"/>
        </w:rPr>
        <w:t>F</w:t>
      </w:r>
      <w:r w:rsidRPr="00DA7F7F">
        <w:rPr>
          <w:rFonts w:cstheme="minorHAnsi"/>
          <w:sz w:val="32"/>
          <w:szCs w:val="32"/>
          <w:lang w:val="el-GR"/>
        </w:rPr>
        <w:t>&amp;</w:t>
      </w:r>
      <w:r>
        <w:rPr>
          <w:rFonts w:cstheme="minorHAnsi"/>
          <w:sz w:val="32"/>
          <w:szCs w:val="32"/>
        </w:rPr>
        <w:t>B</w:t>
      </w:r>
    </w:p>
    <w:p w:rsidR="00C0137E" w:rsidRPr="00E41C62" w:rsidRDefault="00E41C62" w:rsidP="00E41C62">
      <w:pPr>
        <w:jc w:val="center"/>
        <w:rPr>
          <w:rFonts w:cstheme="minorHAnsi"/>
          <w:sz w:val="32"/>
          <w:szCs w:val="32"/>
          <w:lang w:val="el-GR"/>
        </w:rPr>
      </w:pPr>
      <w:r w:rsidRPr="00DA7F7F">
        <w:rPr>
          <w:rFonts w:cstheme="minorHAnsi"/>
          <w:sz w:val="32"/>
          <w:szCs w:val="32"/>
          <w:lang w:val="el-GR"/>
        </w:rPr>
        <w:t xml:space="preserve"> </w:t>
      </w:r>
      <w:r w:rsidR="00C0137E" w:rsidRPr="00C0137E">
        <w:rPr>
          <w:rFonts w:cstheme="minorHAnsi"/>
          <w:sz w:val="32"/>
          <w:szCs w:val="32"/>
          <w:lang w:val="el-GR"/>
        </w:rPr>
        <w:t>προκειμένου</w:t>
      </w:r>
      <w:r w:rsidR="00C0137E" w:rsidRPr="00E41C62">
        <w:rPr>
          <w:rFonts w:cstheme="minorHAnsi"/>
          <w:sz w:val="32"/>
          <w:szCs w:val="32"/>
          <w:lang w:val="el-GR"/>
        </w:rPr>
        <w:t xml:space="preserve"> </w:t>
      </w:r>
      <w:r w:rsidR="00C0137E" w:rsidRPr="00C0137E">
        <w:rPr>
          <w:rFonts w:cstheme="minorHAnsi"/>
          <w:sz w:val="32"/>
          <w:szCs w:val="32"/>
          <w:lang w:val="el-GR"/>
        </w:rPr>
        <w:t>να</w:t>
      </w:r>
      <w:r w:rsidRPr="00E41C62">
        <w:rPr>
          <w:rFonts w:cstheme="minorHAnsi"/>
          <w:sz w:val="32"/>
          <w:szCs w:val="32"/>
          <w:lang w:val="el-GR"/>
        </w:rPr>
        <w:t xml:space="preserve"> </w:t>
      </w:r>
      <w:r w:rsidR="00C0137E" w:rsidRPr="00C0137E">
        <w:rPr>
          <w:rFonts w:cstheme="minorHAnsi"/>
          <w:sz w:val="32"/>
          <w:szCs w:val="32"/>
          <w:lang w:val="el-GR"/>
        </w:rPr>
        <w:t>πραγματοποιήσουν την πρακτική τους άσκηση.</w:t>
      </w:r>
    </w:p>
    <w:p w:rsidR="00285F78" w:rsidRDefault="00285F78" w:rsidP="00C0137E">
      <w:pPr>
        <w:jc w:val="center"/>
        <w:rPr>
          <w:rFonts w:cstheme="minorHAnsi"/>
          <w:sz w:val="32"/>
          <w:szCs w:val="32"/>
          <w:lang w:val="el-GR"/>
        </w:rPr>
      </w:pPr>
    </w:p>
    <w:p w:rsidR="00285F78" w:rsidRDefault="00285F78" w:rsidP="00C0137E">
      <w:pPr>
        <w:jc w:val="center"/>
        <w:rPr>
          <w:rFonts w:cstheme="minorHAnsi"/>
          <w:sz w:val="32"/>
          <w:szCs w:val="32"/>
          <w:lang w:val="el-GR"/>
        </w:rPr>
      </w:pPr>
      <w:r>
        <w:rPr>
          <w:rFonts w:cstheme="minorHAnsi"/>
          <w:sz w:val="32"/>
          <w:szCs w:val="32"/>
          <w:lang w:val="el-GR"/>
        </w:rPr>
        <w:t>Οι ενδιαφερόμενοι μπορούν να αποστείλουν το βιογραφικό τους</w:t>
      </w:r>
    </w:p>
    <w:p w:rsidR="00014CC3" w:rsidRPr="00014CC3" w:rsidRDefault="00285F78" w:rsidP="00014CC3">
      <w:pPr>
        <w:jc w:val="center"/>
        <w:rPr>
          <w:rFonts w:cstheme="minorHAnsi"/>
          <w:b/>
          <w:sz w:val="32"/>
          <w:szCs w:val="32"/>
          <w:lang w:val="el-GR"/>
        </w:rPr>
      </w:pPr>
      <w:r>
        <w:rPr>
          <w:rFonts w:cstheme="minorHAnsi"/>
          <w:sz w:val="32"/>
          <w:szCs w:val="32"/>
          <w:lang w:val="el-GR"/>
        </w:rPr>
        <w:t xml:space="preserve">στο </w:t>
      </w:r>
      <w:hyperlink r:id="rId8" w:history="1">
        <w:r w:rsidRPr="00014CC3">
          <w:rPr>
            <w:rStyle w:val="-"/>
            <w:rFonts w:cstheme="minorHAnsi"/>
            <w:b/>
            <w:sz w:val="32"/>
            <w:szCs w:val="32"/>
          </w:rPr>
          <w:t>hr</w:t>
        </w:r>
        <w:r w:rsidRPr="00014CC3">
          <w:rPr>
            <w:rStyle w:val="-"/>
            <w:rFonts w:cstheme="minorHAnsi"/>
            <w:b/>
            <w:sz w:val="32"/>
            <w:szCs w:val="32"/>
            <w:lang w:val="el-GR"/>
          </w:rPr>
          <w:t>@</w:t>
        </w:r>
        <w:r w:rsidRPr="00014CC3">
          <w:rPr>
            <w:rStyle w:val="-"/>
            <w:rFonts w:cstheme="minorHAnsi"/>
            <w:b/>
            <w:sz w:val="32"/>
            <w:szCs w:val="32"/>
          </w:rPr>
          <w:t>thestanley</w:t>
        </w:r>
        <w:r w:rsidRPr="00014CC3">
          <w:rPr>
            <w:rStyle w:val="-"/>
            <w:rFonts w:cstheme="minorHAnsi"/>
            <w:b/>
            <w:sz w:val="32"/>
            <w:szCs w:val="32"/>
            <w:lang w:val="el-GR"/>
          </w:rPr>
          <w:t>.</w:t>
        </w:r>
        <w:r w:rsidRPr="00014CC3">
          <w:rPr>
            <w:rStyle w:val="-"/>
            <w:rFonts w:cstheme="minorHAnsi"/>
            <w:b/>
            <w:sz w:val="32"/>
            <w:szCs w:val="32"/>
          </w:rPr>
          <w:t>gr</w:t>
        </w:r>
      </w:hyperlink>
    </w:p>
    <w:p w:rsidR="00285F78" w:rsidRPr="00285F78" w:rsidRDefault="00285F78" w:rsidP="00285F78">
      <w:pPr>
        <w:jc w:val="center"/>
        <w:rPr>
          <w:rFonts w:cstheme="minorHAnsi"/>
          <w:sz w:val="32"/>
          <w:szCs w:val="32"/>
          <w:lang w:val="el-GR"/>
        </w:rPr>
      </w:pPr>
    </w:p>
    <w:sectPr w:rsidR="00285F78" w:rsidRPr="00285F78" w:rsidSect="00C01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160" w:rsidRDefault="00362160" w:rsidP="00C0137E">
      <w:pPr>
        <w:spacing w:after="0" w:line="240" w:lineRule="auto"/>
      </w:pPr>
      <w:r>
        <w:separator/>
      </w:r>
    </w:p>
  </w:endnote>
  <w:endnote w:type="continuationSeparator" w:id="0">
    <w:p w:rsidR="00362160" w:rsidRDefault="00362160" w:rsidP="00C0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160" w:rsidRDefault="00362160" w:rsidP="00C0137E">
      <w:pPr>
        <w:spacing w:after="0" w:line="240" w:lineRule="auto"/>
      </w:pPr>
      <w:r>
        <w:separator/>
      </w:r>
    </w:p>
  </w:footnote>
  <w:footnote w:type="continuationSeparator" w:id="0">
    <w:p w:rsidR="00362160" w:rsidRDefault="00362160" w:rsidP="00C013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37E"/>
    <w:rsid w:val="00014CC3"/>
    <w:rsid w:val="001F4315"/>
    <w:rsid w:val="00285F78"/>
    <w:rsid w:val="002D28AA"/>
    <w:rsid w:val="00362160"/>
    <w:rsid w:val="003C44B1"/>
    <w:rsid w:val="0089464F"/>
    <w:rsid w:val="008B60DF"/>
    <w:rsid w:val="009A2B31"/>
    <w:rsid w:val="00B262AC"/>
    <w:rsid w:val="00C0137E"/>
    <w:rsid w:val="00C36BD2"/>
    <w:rsid w:val="00DA7F7F"/>
    <w:rsid w:val="00E4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3238E"/>
  <w15:chartTrackingRefBased/>
  <w15:docId w15:val="{FED72681-AB97-49BE-9101-3DEB425D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13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0137E"/>
  </w:style>
  <w:style w:type="paragraph" w:styleId="a4">
    <w:name w:val="footer"/>
    <w:basedOn w:val="a"/>
    <w:link w:val="Char0"/>
    <w:uiPriority w:val="99"/>
    <w:unhideWhenUsed/>
    <w:rsid w:val="00C013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0137E"/>
  </w:style>
  <w:style w:type="character" w:styleId="-">
    <w:name w:val="Hyperlink"/>
    <w:basedOn w:val="a0"/>
    <w:uiPriority w:val="99"/>
    <w:unhideWhenUsed/>
    <w:rsid w:val="00285F78"/>
    <w:rPr>
      <w:color w:val="0563C1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285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85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D0B31-C27A-4FBD-9D85-6FAC380B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Ntina Foteini</dc:creator>
  <cp:keywords/>
  <dc:description/>
  <cp:lastModifiedBy>SERGOPOULOS KONSTANTINOS</cp:lastModifiedBy>
  <cp:revision>3</cp:revision>
  <cp:lastPrinted>2023-04-20T06:01:00Z</cp:lastPrinted>
  <dcterms:created xsi:type="dcterms:W3CDTF">2024-01-19T10:25:00Z</dcterms:created>
  <dcterms:modified xsi:type="dcterms:W3CDTF">2024-04-22T08:37:00Z</dcterms:modified>
</cp:coreProperties>
</file>