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14" w:rsidRDefault="00644A14" w:rsidP="00644A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Το ταξιδιωτικό γραφείο </w:t>
      </w:r>
      <w:proofErr w:type="spellStart"/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Grefis</w:t>
      </w:r>
      <w:proofErr w:type="spellEnd"/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 </w:t>
      </w:r>
      <w:proofErr w:type="spellStart"/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Travel</w:t>
      </w:r>
      <w:proofErr w:type="spellEnd"/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, με έδρα την Αθήνα, Μητροπόλεως 26-28 και εμπειρία 40 χρόνων στο τομέα του τουρισμό, αναζητά φοιτητές για πρακτική άσκηση, με όρεξη και διάθεση ώστε να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αναπτύξουν</w:t>
      </w:r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 τις γνώσεις τους στο τομέα του τουρισμού. </w:t>
      </w:r>
    </w:p>
    <w:p w:rsidR="00644A14" w:rsidRPr="00644A14" w:rsidRDefault="00644A14" w:rsidP="00644A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bookmarkStart w:id="0" w:name="_GoBack"/>
      <w:bookmarkEnd w:id="0"/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Βιογραφικά αποστέλλονται στο </w:t>
      </w:r>
      <w:hyperlink r:id="rId4" w:history="1">
        <w:r w:rsidRPr="00644A1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christiana@grefis.gr</w:t>
        </w:r>
      </w:hyperlink>
      <w:r w:rsidRPr="00644A1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 και θέμα "ΠΡΑΚΤΙΚΗ ΑΣΚΗΣΗ". </w:t>
      </w:r>
    </w:p>
    <w:p w:rsidR="00644A14" w:rsidRPr="00644A14" w:rsidRDefault="00644A14" w:rsidP="00644A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</w:p>
    <w:p w:rsidR="00644A14" w:rsidRPr="00644A14" w:rsidRDefault="00644A14" w:rsidP="00644A14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el-GR"/>
        </w:rPr>
      </w:pPr>
      <w:r w:rsidRPr="00644A14">
        <w:rPr>
          <w:rFonts w:ascii="Calibri" w:eastAsia="Times New Roman" w:hAnsi="Calibri" w:cs="Calibri"/>
          <w:color w:val="242424"/>
          <w:lang w:eastAsia="el-GR"/>
        </w:rPr>
        <w:t>Απαραίτητα Προσόντα:</w:t>
      </w:r>
      <w:r w:rsidRPr="00644A14">
        <w:rPr>
          <w:rFonts w:ascii="Calibri" w:eastAsia="Times New Roman" w:hAnsi="Calibri" w:cs="Calibri"/>
          <w:color w:val="242424"/>
          <w:lang w:eastAsia="el-GR"/>
        </w:rPr>
        <w:br/>
        <w:t>- Καλή γνώση της Αγγλικής Γλώσσας, γνώση δεύτερης γλώσσας θα εκτιμηθεί.</w:t>
      </w:r>
      <w:r w:rsidRPr="00644A14">
        <w:rPr>
          <w:rFonts w:ascii="Calibri" w:eastAsia="Times New Roman" w:hAnsi="Calibri" w:cs="Calibri"/>
          <w:color w:val="242424"/>
          <w:lang w:eastAsia="el-GR"/>
        </w:rPr>
        <w:br/>
        <w:t>- Ικανότητες επικοινωνίας και οργάνωσης.</w:t>
      </w:r>
    </w:p>
    <w:p w:rsidR="00644A14" w:rsidRPr="00644A14" w:rsidRDefault="00644A14" w:rsidP="00644A14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el-GR"/>
        </w:rPr>
      </w:pPr>
      <w:r w:rsidRPr="00644A14">
        <w:rPr>
          <w:rFonts w:ascii="Calibri" w:eastAsia="Times New Roman" w:hAnsi="Calibri" w:cs="Calibri"/>
          <w:color w:val="242424"/>
          <w:lang w:eastAsia="el-GR"/>
        </w:rPr>
        <w:t>-Ομαδικό πνεύμα!</w:t>
      </w:r>
    </w:p>
    <w:p w:rsidR="009621B0" w:rsidRDefault="009621B0"/>
    <w:sectPr w:rsidR="00962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14"/>
    <w:rsid w:val="00644A14"/>
    <w:rsid w:val="009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5826"/>
  <w15:chartTrackingRefBased/>
  <w15:docId w15:val="{AC81A8F7-A18C-42C4-986E-88B1195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ana@gref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1</cp:revision>
  <dcterms:created xsi:type="dcterms:W3CDTF">2024-09-29T14:08:00Z</dcterms:created>
  <dcterms:modified xsi:type="dcterms:W3CDTF">2024-09-29T14:10:00Z</dcterms:modified>
</cp:coreProperties>
</file>