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1B6" w:rsidRPr="004F21B6" w:rsidRDefault="004F21B6" w:rsidP="004F21B6">
      <w:pPr>
        <w:pStyle w:val="xelementtoproof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  <w:lang w:val="el-GR"/>
        </w:rPr>
      </w:pPr>
      <w:r w:rsidRPr="004F21B6">
        <w:rPr>
          <w:rFonts w:ascii="Segoe UI" w:hAnsi="Segoe UI" w:cs="Segoe UI"/>
          <w:b/>
          <w:bCs/>
          <w:color w:val="242424"/>
          <w:sz w:val="22"/>
          <w:szCs w:val="22"/>
          <w:bdr w:val="none" w:sz="0" w:space="0" w:color="auto" w:frame="1"/>
          <w:shd w:val="clear" w:color="auto" w:fill="FFFFFF"/>
          <w:lang w:val="el-GR"/>
        </w:rPr>
        <w:t>Εγγραφή φοιτητών σε τμήματα του εργαστηρίου “Στατιστική Επιχειρήσεων και Οργανισμών”</w:t>
      </w:r>
    </w:p>
    <w:p w:rsidR="004F21B6" w:rsidRPr="004F21B6" w:rsidRDefault="004F21B6" w:rsidP="004F21B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  <w:lang w:val="el-GR"/>
        </w:rPr>
      </w:pPr>
      <w:r w:rsidRPr="004F21B6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l-GR"/>
        </w:rPr>
        <w:br/>
      </w:r>
    </w:p>
    <w:p w:rsidR="004F21B6" w:rsidRPr="004F21B6" w:rsidRDefault="004F21B6" w:rsidP="004F21B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  <w:lang w:val="el-GR"/>
        </w:rPr>
      </w:pPr>
      <w:r w:rsidRPr="004F21B6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l-GR"/>
        </w:rPr>
        <w:t>Αγαπητές Φοιτήτριες \ Αγαπητοί Φοιτητές,</w:t>
      </w:r>
      <w:r>
        <w:rPr>
          <w:color w:val="000000"/>
          <w:bdr w:val="none" w:sz="0" w:space="0" w:color="auto" w:frame="1"/>
        </w:rPr>
        <w:t>  </w:t>
      </w:r>
    </w:p>
    <w:p w:rsidR="004F21B6" w:rsidRPr="004F21B6" w:rsidRDefault="004F21B6" w:rsidP="004F21B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  <w:lang w:val="el-GR"/>
        </w:rPr>
      </w:pPr>
      <w:r>
        <w:rPr>
          <w:color w:val="000000"/>
          <w:bdr w:val="none" w:sz="0" w:space="0" w:color="auto" w:frame="1"/>
        </w:rPr>
        <w:t> </w:t>
      </w:r>
    </w:p>
    <w:p w:rsidR="004F21B6" w:rsidRPr="004F21B6" w:rsidRDefault="004F21B6" w:rsidP="004F21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  <w:lang w:val="el-GR"/>
        </w:rPr>
      </w:pPr>
      <w:r w:rsidRPr="004F21B6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l-GR"/>
        </w:rPr>
        <w:t>Θα θέλαμε να σας ενημερώσουμε ότι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4F21B6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l-GR"/>
        </w:rPr>
        <w:t>η δυνατότητα εγγραφής σε κάποιο τμήμα του εργαστηρίου του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4F21B6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l-GR"/>
        </w:rPr>
        <w:t>μαθήματος “Στατιστική Επιχειρήσεων και Οργανισμών”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4F21B6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l-GR"/>
        </w:rPr>
        <w:t>θα είναι διαθέσιμη από την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4F21B6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l-GR"/>
        </w:rPr>
        <w:t xml:space="preserve">Πέμπτη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l-GR"/>
        </w:rPr>
        <w:t xml:space="preserve">17 </w:t>
      </w:r>
      <w:r w:rsidRPr="004F21B6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l-GR"/>
        </w:rPr>
        <w:t>Οκτωβρίου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4F21B6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l-GR"/>
        </w:rPr>
        <w:t xml:space="preserve">και ώρα 14:00.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  </w:t>
      </w:r>
    </w:p>
    <w:p w:rsidR="004F21B6" w:rsidRPr="004F21B6" w:rsidRDefault="004F21B6" w:rsidP="004F21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  <w:lang w:val="el-GR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 </w:t>
      </w:r>
    </w:p>
    <w:p w:rsidR="004F21B6" w:rsidRPr="004F21B6" w:rsidRDefault="004F21B6" w:rsidP="004F21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  <w:lang w:val="el-GR"/>
        </w:rPr>
      </w:pPr>
      <w:r w:rsidRPr="004F21B6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l-GR"/>
        </w:rPr>
        <w:t>Από την ώρα αυτή θα μπορείτε, αφού φυσικά έχετε εγγραφεί αρχικά στο μάθημα «</w:t>
      </w:r>
      <w:r w:rsidRPr="004F21B6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l-GR"/>
        </w:rPr>
        <w:t>Στατιστική Επιχειρήσεων και Οργανισμών - Εργαστήριο (2023 - 2024)</w:t>
      </w:r>
      <w:r w:rsidRPr="004F21B6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l-GR"/>
        </w:rPr>
        <w:t xml:space="preserve">» στο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</w:t>
      </w:r>
      <w:r w:rsidRPr="004F21B6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l-GR"/>
        </w:rPr>
        <w:t>-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class</w:t>
      </w:r>
      <w:r w:rsidRPr="004F21B6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l-GR"/>
        </w:rPr>
        <w:t>, να μεταβείτε στις Ομάδες Χρηστών και να επιλέξετε να ενταχθείτε σε κάποιο από τα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4F21B6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l-GR"/>
        </w:rPr>
        <w:t>διαθέσιμα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4F21B6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l-GR"/>
        </w:rPr>
        <w:t xml:space="preserve">τμήματα.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</w:t>
      </w:r>
      <w:r>
        <w:rPr>
          <w:color w:val="000000"/>
          <w:bdr w:val="none" w:sz="0" w:space="0" w:color="auto" w:frame="1"/>
        </w:rPr>
        <w:t> </w:t>
      </w:r>
    </w:p>
    <w:p w:rsidR="004F21B6" w:rsidRPr="004F21B6" w:rsidRDefault="004F21B6" w:rsidP="004F21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  <w:lang w:val="el-GR"/>
        </w:rPr>
      </w:pPr>
      <w:r w:rsidRPr="004F21B6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l-GR"/>
        </w:rPr>
        <w:br/>
        <w:t>Η δυνατότητα εγγραφής σε τμήμα του εργαστηρίου θα είναι διαθέσιμη έως τη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4F21B6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l-GR"/>
        </w:rPr>
        <w:t>Δευτέρα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el-GR"/>
        </w:rPr>
        <w:t>21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4F21B6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l-GR"/>
        </w:rPr>
        <w:t>Οκτωβρίου και ώρα 23:59</w:t>
      </w:r>
      <w:r w:rsidRPr="004F21B6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l-GR"/>
        </w:rPr>
        <w:t>. Κανένα αίτημα εγγραφής δεν θα γίνει δεκτό μετά την εκπνοή της προθεσμίας εγγραφής.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</w:t>
      </w:r>
    </w:p>
    <w:p w:rsidR="004F21B6" w:rsidRPr="004F21B6" w:rsidRDefault="004F21B6" w:rsidP="004F21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  <w:lang w:val="el-GR"/>
        </w:rPr>
      </w:pPr>
      <w:r>
        <w:rPr>
          <w:color w:val="000000"/>
          <w:bdr w:val="none" w:sz="0" w:space="0" w:color="auto" w:frame="1"/>
        </w:rPr>
        <w:t> </w:t>
      </w:r>
    </w:p>
    <w:p w:rsidR="004F21B6" w:rsidRPr="004F21B6" w:rsidRDefault="004F21B6" w:rsidP="004F21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  <w:lang w:val="el-GR"/>
        </w:rPr>
      </w:pPr>
      <w:r w:rsidRPr="004F21B6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l-GR"/>
        </w:rPr>
        <w:t>Η ημερομηνία έναρξης των εργαστηριακών μαθημάτων είναι η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4F21B6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l-GR"/>
        </w:rPr>
        <w:t xml:space="preserve">Τρίτη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l-GR"/>
        </w:rPr>
        <w:t>22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4F21B6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l-GR"/>
        </w:rPr>
        <w:t>Οκτωβρίου.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4F21B6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l-GR"/>
        </w:rPr>
        <w:t>Τα μαθήματα θα διεξ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l-GR"/>
        </w:rPr>
        <w:t>άγονται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4F21B6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l-GR"/>
        </w:rPr>
        <w:t>στην αίθουσα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4F21B6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l-GR"/>
        </w:rPr>
        <w:t>Κ7.206 (2ος όροφος)</w:t>
      </w:r>
      <w:r w:rsidRPr="004F21B6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l-GR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 </w:t>
      </w:r>
    </w:p>
    <w:p w:rsidR="004F21B6" w:rsidRPr="004F21B6" w:rsidRDefault="004F21B6" w:rsidP="004F21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  <w:lang w:val="el-GR"/>
        </w:rPr>
      </w:pPr>
      <w:r w:rsidRPr="004F21B6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l-GR"/>
        </w:rPr>
        <w:t xml:space="preserve">Θα ακολουθήσει και σχετική ανακοίνωση μέσω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</w:t>
      </w:r>
      <w:r w:rsidRPr="004F21B6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l-GR"/>
        </w:rPr>
        <w:t>-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class </w:t>
      </w:r>
      <w:r w:rsidRPr="004F21B6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l-GR"/>
        </w:rPr>
        <w:t xml:space="preserve">στους εγγεγραμμένους σε κάθε τμήμα.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 </w:t>
      </w:r>
    </w:p>
    <w:p w:rsidR="004F21B6" w:rsidRPr="004F21B6" w:rsidRDefault="004F21B6" w:rsidP="004F21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  <w:lang w:val="el-GR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 </w:t>
      </w:r>
    </w:p>
    <w:p w:rsidR="004F21B6" w:rsidRDefault="004F21B6" w:rsidP="004F21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l-GR"/>
        </w:rPr>
      </w:pPr>
      <w:r w:rsidRPr="004F21B6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l-GR"/>
        </w:rPr>
        <w:t>Θα θέλαμε να σας επισημάνουμε ότι για τη συμμετοχή σας στις τελικές εξετάσεις του εργαστηρίου, βασική προϋπόθεση αποτελ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l-GR"/>
        </w:rPr>
        <w:t>ούν:</w:t>
      </w:r>
    </w:p>
    <w:p w:rsidR="004F21B6" w:rsidRPr="004F21B6" w:rsidRDefault="004F21B6" w:rsidP="004F21B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  <w:lang w:val="el-GR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l-GR"/>
        </w:rPr>
        <w:t>Η</w:t>
      </w:r>
      <w:r w:rsidRPr="004F21B6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l-GR"/>
        </w:rPr>
        <w:t xml:space="preserve"> εγγραφή σας σε αντίστοιχο τμήμα σύμφωνα με την ανακοίνωση,</w:t>
      </w:r>
    </w:p>
    <w:p w:rsidR="004F21B6" w:rsidRPr="004F21B6" w:rsidRDefault="004F21B6" w:rsidP="004F21B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  <w:lang w:val="el-GR"/>
        </w:rPr>
      </w:pPr>
      <w:r w:rsidRPr="004F21B6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l-GR"/>
        </w:rPr>
        <w:t xml:space="preserve"> η δήλωση παρακολούθησης του εργαστηρίου στην Πύλη </w:t>
      </w:r>
      <w:proofErr w:type="spellStart"/>
      <w:r w:rsidRPr="004F21B6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l-GR"/>
        </w:rPr>
        <w:t>Φοιτητολογίου</w:t>
      </w:r>
      <w:proofErr w:type="spellEnd"/>
      <w:r w:rsidRPr="004F21B6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l-GR"/>
        </w:rPr>
        <w:t xml:space="preserve"> </w:t>
      </w:r>
    </w:p>
    <w:p w:rsidR="004F21B6" w:rsidRPr="004F21B6" w:rsidRDefault="004F21B6" w:rsidP="004F21B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  <w:lang w:val="el-GR"/>
        </w:rPr>
      </w:pPr>
      <w:r w:rsidRPr="004F21B6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l-GR"/>
        </w:rPr>
        <w:t>και η παρακολούθηση του μαθήματος κατά τη διάρκεια του εξαμήνου.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</w:t>
      </w:r>
    </w:p>
    <w:p w:rsidR="004F21B6" w:rsidRPr="004F21B6" w:rsidRDefault="004F21B6" w:rsidP="004F21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  <w:lang w:val="el-GR"/>
        </w:rPr>
      </w:pPr>
      <w:r>
        <w:rPr>
          <w:color w:val="000000"/>
          <w:bdr w:val="none" w:sz="0" w:space="0" w:color="auto" w:frame="1"/>
        </w:rPr>
        <w:t> </w:t>
      </w:r>
    </w:p>
    <w:p w:rsidR="004F21B6" w:rsidRPr="004F21B6" w:rsidRDefault="004F21B6" w:rsidP="004F21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  <w:lang w:val="el-GR"/>
        </w:rPr>
      </w:pPr>
      <w:r w:rsidRPr="004F21B6">
        <w:rPr>
          <w:color w:val="000000"/>
          <w:bdr w:val="none" w:sz="0" w:space="0" w:color="auto" w:frame="1"/>
          <w:lang w:val="el-GR"/>
        </w:rPr>
        <w:t>Όσοι από εσάς είστε</w:t>
      </w:r>
      <w:r>
        <w:rPr>
          <w:color w:val="000000"/>
          <w:bdr w:val="none" w:sz="0" w:space="0" w:color="auto" w:frame="1"/>
        </w:rPr>
        <w:t> </w:t>
      </w:r>
      <w:r w:rsidRPr="004F21B6">
        <w:rPr>
          <w:b/>
          <w:bCs/>
          <w:color w:val="000000"/>
          <w:bdr w:val="none" w:sz="0" w:space="0" w:color="auto" w:frame="1"/>
          <w:lang w:val="el-GR"/>
        </w:rPr>
        <w:t>επί πτυχίο</w:t>
      </w:r>
      <w:r>
        <w:rPr>
          <w:color w:val="000000"/>
          <w:bdr w:val="none" w:sz="0" w:space="0" w:color="auto" w:frame="1"/>
        </w:rPr>
        <w:t> </w:t>
      </w:r>
      <w:r w:rsidRPr="004F21B6">
        <w:rPr>
          <w:color w:val="000000"/>
          <w:bdr w:val="none" w:sz="0" w:space="0" w:color="auto" w:frame="1"/>
          <w:lang w:val="el-GR"/>
        </w:rPr>
        <w:t xml:space="preserve">(έχετε συμπληρώσει 4 έτη φοίτησης) και έχετε παρακολουθήσει στο παρελθόν το εργαστήριο χωρίς παρόλα αυτά να καταφέρετε να έχετε </w:t>
      </w:r>
      <w:proofErr w:type="spellStart"/>
      <w:r w:rsidRPr="004F21B6">
        <w:rPr>
          <w:color w:val="000000"/>
          <w:bdr w:val="none" w:sz="0" w:space="0" w:color="auto" w:frame="1"/>
          <w:lang w:val="el-GR"/>
        </w:rPr>
        <w:t>προβιβάσιμο</w:t>
      </w:r>
      <w:proofErr w:type="spellEnd"/>
      <w:r w:rsidRPr="004F21B6">
        <w:rPr>
          <w:color w:val="000000"/>
          <w:bdr w:val="none" w:sz="0" w:space="0" w:color="auto" w:frame="1"/>
          <w:lang w:val="el-GR"/>
        </w:rPr>
        <w:t xml:space="preserve"> βαθμό,</w:t>
      </w:r>
      <w:r>
        <w:rPr>
          <w:color w:val="000000"/>
          <w:bdr w:val="none" w:sz="0" w:space="0" w:color="auto" w:frame="1"/>
        </w:rPr>
        <w:t> </w:t>
      </w:r>
      <w:r w:rsidRPr="004F21B6">
        <w:rPr>
          <w:color w:val="000000"/>
          <w:bdr w:val="none" w:sz="0" w:space="0" w:color="auto" w:frame="1"/>
          <w:lang w:val="el-GR"/>
        </w:rPr>
        <w:t>δεν είστε υποχρεωμένοι να παρακολουθήσετε ξανά τα μαθήματα στα εργαστήρια.</w:t>
      </w:r>
      <w:r>
        <w:rPr>
          <w:color w:val="000000"/>
          <w:bdr w:val="none" w:sz="0" w:space="0" w:color="auto" w:frame="1"/>
        </w:rPr>
        <w:t> </w:t>
      </w:r>
    </w:p>
    <w:p w:rsidR="004F21B6" w:rsidRPr="004F21B6" w:rsidRDefault="004F21B6" w:rsidP="004F21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  <w:lang w:val="el-GR"/>
        </w:rPr>
      </w:pPr>
      <w:r w:rsidRPr="004F21B6">
        <w:rPr>
          <w:color w:val="000000"/>
          <w:bdr w:val="none" w:sz="0" w:space="0" w:color="auto" w:frame="1"/>
          <w:lang w:val="el-GR"/>
        </w:rPr>
        <w:t>Για τον λόγο αυτό δημιουργήσαμε και μια ομάδα χρηστών για όσους φοιτητές είστε επί πτυχίο.</w:t>
      </w:r>
      <w:r>
        <w:rPr>
          <w:color w:val="000000"/>
          <w:bdr w:val="none" w:sz="0" w:space="0" w:color="auto" w:frame="1"/>
        </w:rPr>
        <w:t> </w:t>
      </w:r>
    </w:p>
    <w:p w:rsidR="004F21B6" w:rsidRPr="004F21B6" w:rsidRDefault="004F21B6" w:rsidP="004F21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  <w:lang w:val="el-GR"/>
        </w:rPr>
      </w:pPr>
      <w:r w:rsidRPr="004F21B6">
        <w:rPr>
          <w:color w:val="000000"/>
          <w:bdr w:val="none" w:sz="0" w:space="0" w:color="auto" w:frame="1"/>
          <w:lang w:val="el-GR"/>
        </w:rPr>
        <w:t>Στην περίπτωση που ανήκετε σε αυτή την κατηγορία παρακαλείστε να γραφτείτε σε αυτή την ομάδα.</w:t>
      </w:r>
      <w:r>
        <w:rPr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  <w:lang w:val="el-GR"/>
        </w:rPr>
        <w:t>Το ίδιο ισχύει και για τους φοιτητές, φοιτήτριες που έχουν μπει μέσω κατατακτήριων εξετάσεων και έχουν ήδη παρακολουθήσει</w:t>
      </w:r>
      <w:bookmarkStart w:id="0" w:name="_GoBack"/>
      <w:bookmarkEnd w:id="0"/>
      <w:r>
        <w:rPr>
          <w:color w:val="000000"/>
          <w:bdr w:val="none" w:sz="0" w:space="0" w:color="auto" w:frame="1"/>
          <w:lang w:val="el-GR"/>
        </w:rPr>
        <w:t xml:space="preserve"> επιτυχώς  μάθημα Στατιστικής προπτυχιακού επιπέδου.</w:t>
      </w:r>
    </w:p>
    <w:p w:rsidR="004F21B6" w:rsidRPr="004F21B6" w:rsidRDefault="004F21B6" w:rsidP="004F21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  <w:lang w:val="el-GR"/>
        </w:rPr>
      </w:pPr>
      <w:r>
        <w:rPr>
          <w:color w:val="000000"/>
          <w:bdr w:val="none" w:sz="0" w:space="0" w:color="auto" w:frame="1"/>
        </w:rPr>
        <w:t>  </w:t>
      </w:r>
    </w:p>
    <w:p w:rsidR="004F21B6" w:rsidRPr="004F21B6" w:rsidRDefault="004F21B6" w:rsidP="004F21B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bdr w:val="none" w:sz="0" w:space="0" w:color="auto" w:frame="1"/>
          <w:lang w:val="el-GR"/>
        </w:rPr>
      </w:pPr>
      <w:r w:rsidRPr="004F21B6">
        <w:rPr>
          <w:b/>
          <w:bCs/>
          <w:color w:val="000000"/>
          <w:bdr w:val="none" w:sz="0" w:space="0" w:color="auto" w:frame="1"/>
          <w:lang w:val="el-GR"/>
        </w:rPr>
        <w:t>Προσοχή!!! Η ομά</w:t>
      </w:r>
      <w:r>
        <w:rPr>
          <w:b/>
          <w:bCs/>
          <w:color w:val="000000"/>
          <w:bdr w:val="none" w:sz="0" w:space="0" w:color="auto" w:frame="1"/>
          <w:lang w:val="el-GR"/>
        </w:rPr>
        <w:t xml:space="preserve">δα «Φοιτητές επί πτυχίο και Πτυχιούχοι φοιτητές που έχουν γραφτεί με κατατακτήριες </w:t>
      </w:r>
      <w:r w:rsidRPr="004F21B6">
        <w:rPr>
          <w:b/>
          <w:bCs/>
          <w:color w:val="000000"/>
          <w:bdr w:val="none" w:sz="0" w:space="0" w:color="auto" w:frame="1"/>
          <w:lang w:val="el-GR"/>
        </w:rPr>
        <w:t>αφορά μόνο τους φοιτητές βρίσκονται επί πτυχίο</w:t>
      </w:r>
      <w:r>
        <w:rPr>
          <w:b/>
          <w:bCs/>
          <w:color w:val="000000"/>
          <w:bdr w:val="none" w:sz="0" w:space="0" w:color="auto" w:frame="1"/>
          <w:lang w:val="el-GR"/>
        </w:rPr>
        <w:t xml:space="preserve"> ή έχουν εισέλθει στην σχολή με κατατακτήριες εξετάσεις.</w:t>
      </w:r>
    </w:p>
    <w:p w:rsidR="004F21B6" w:rsidRPr="004F21B6" w:rsidRDefault="004F21B6" w:rsidP="004F21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  <w:lang w:val="el-GR"/>
        </w:rPr>
      </w:pPr>
      <w:r>
        <w:rPr>
          <w:color w:val="000000"/>
          <w:bdr w:val="none" w:sz="0" w:space="0" w:color="auto" w:frame="1"/>
        </w:rPr>
        <w:t>  </w:t>
      </w:r>
    </w:p>
    <w:p w:rsidR="004F21B6" w:rsidRPr="004F21B6" w:rsidRDefault="004F21B6" w:rsidP="004F21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  <w:lang w:val="el-GR"/>
        </w:rPr>
      </w:pPr>
      <w:r w:rsidRPr="004F21B6">
        <w:rPr>
          <w:color w:val="000000"/>
          <w:bdr w:val="none" w:sz="0" w:space="0" w:color="auto" w:frame="1"/>
          <w:lang w:val="el-GR"/>
        </w:rPr>
        <w:t>Οι Διδάσκοντες</w:t>
      </w:r>
      <w:r>
        <w:rPr>
          <w:color w:val="000000"/>
          <w:bdr w:val="none" w:sz="0" w:space="0" w:color="auto" w:frame="1"/>
        </w:rPr>
        <w:t> </w:t>
      </w:r>
    </w:p>
    <w:p w:rsidR="004F21B6" w:rsidRPr="004F21B6" w:rsidRDefault="004F21B6" w:rsidP="004F21B6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sz w:val="23"/>
          <w:szCs w:val="23"/>
          <w:lang w:val="el-GR"/>
        </w:rPr>
      </w:pPr>
      <w:r w:rsidRPr="004F21B6">
        <w:rPr>
          <w:color w:val="000000"/>
          <w:bdr w:val="none" w:sz="0" w:space="0" w:color="auto" w:frame="1"/>
          <w:lang w:val="el-GR"/>
        </w:rPr>
        <w:t xml:space="preserve">Δ. </w:t>
      </w:r>
      <w:proofErr w:type="spellStart"/>
      <w:r w:rsidRPr="004F21B6">
        <w:rPr>
          <w:color w:val="000000"/>
          <w:bdr w:val="none" w:sz="0" w:space="0" w:color="auto" w:frame="1"/>
          <w:lang w:val="el-GR"/>
        </w:rPr>
        <w:t>Κουλουμπού</w:t>
      </w:r>
      <w:proofErr w:type="spellEnd"/>
      <w:r w:rsidRPr="004F21B6">
        <w:rPr>
          <w:color w:val="000000"/>
          <w:bdr w:val="none" w:sz="0" w:space="0" w:color="auto" w:frame="1"/>
          <w:lang w:val="el-GR"/>
        </w:rPr>
        <w:t>,</w:t>
      </w:r>
      <w:r>
        <w:rPr>
          <w:color w:val="000000"/>
          <w:bdr w:val="none" w:sz="0" w:space="0" w:color="auto" w:frame="1"/>
        </w:rPr>
        <w:t> </w:t>
      </w:r>
      <w:r w:rsidRPr="004F21B6">
        <w:rPr>
          <w:color w:val="000000"/>
          <w:bdr w:val="none" w:sz="0" w:space="0" w:color="auto" w:frame="1"/>
          <w:lang w:val="el-GR"/>
        </w:rPr>
        <w:t xml:space="preserve"> Μ. </w:t>
      </w:r>
      <w:proofErr w:type="spellStart"/>
      <w:r w:rsidRPr="004F21B6">
        <w:rPr>
          <w:color w:val="000000"/>
          <w:bdr w:val="none" w:sz="0" w:space="0" w:color="auto" w:frame="1"/>
          <w:lang w:val="el-GR"/>
        </w:rPr>
        <w:t>Χάλαρης</w:t>
      </w:r>
      <w:proofErr w:type="spellEnd"/>
      <w:r>
        <w:rPr>
          <w:color w:val="000000"/>
          <w:bdr w:val="none" w:sz="0" w:space="0" w:color="auto" w:frame="1"/>
        </w:rPr>
        <w:t> </w:t>
      </w:r>
    </w:p>
    <w:p w:rsidR="0063092D" w:rsidRPr="004F21B6" w:rsidRDefault="0063092D">
      <w:pPr>
        <w:rPr>
          <w:lang w:val="el-GR"/>
        </w:rPr>
      </w:pPr>
    </w:p>
    <w:sectPr w:rsidR="0063092D" w:rsidRPr="004F21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85768"/>
    <w:multiLevelType w:val="hybridMultilevel"/>
    <w:tmpl w:val="08EE142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B6"/>
    <w:rsid w:val="004F21B6"/>
    <w:rsid w:val="0063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F401"/>
  <w15:chartTrackingRefBased/>
  <w15:docId w15:val="{F8F0A0F5-D24C-4782-8270-BC0E1F7C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elementtoproof">
    <w:name w:val="x_elementtoproof"/>
    <w:basedOn w:val="Normal"/>
    <w:rsid w:val="004F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F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F2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Kouloumpou</dc:creator>
  <cp:keywords/>
  <dc:description/>
  <cp:lastModifiedBy>Dimitra Kouloumpou</cp:lastModifiedBy>
  <cp:revision>1</cp:revision>
  <dcterms:created xsi:type="dcterms:W3CDTF">2024-10-11T07:42:00Z</dcterms:created>
  <dcterms:modified xsi:type="dcterms:W3CDTF">2024-10-11T07:51:00Z</dcterms:modified>
</cp:coreProperties>
</file>