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9A3" w:rsidRPr="0072338E" w:rsidRDefault="00DB1D05" w:rsidP="0072338E">
      <w:bookmarkStart w:id="0" w:name="_GoBack"/>
      <w:bookmarkEnd w:id="0"/>
      <w:r>
        <w:rPr>
          <w:b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-911860</wp:posOffset>
            </wp:positionV>
            <wp:extent cx="7602220" cy="2171700"/>
            <wp:effectExtent l="0" t="0" r="0" b="0"/>
            <wp:wrapTopAndBottom/>
            <wp:docPr id="2" name="banner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.pd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222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79A3" w:rsidRDefault="00A579A3" w:rsidP="002C0355">
      <w:pPr>
        <w:tabs>
          <w:tab w:val="left" w:pos="3600"/>
        </w:tabs>
        <w:jc w:val="both"/>
        <w:rPr>
          <w:b/>
          <w:sz w:val="28"/>
          <w:szCs w:val="28"/>
          <w:u w:val="single"/>
        </w:rPr>
      </w:pPr>
    </w:p>
    <w:p w:rsidR="009E2358" w:rsidRDefault="00267E9F" w:rsidP="00267E9F">
      <w:pPr>
        <w:jc w:val="center"/>
        <w:rPr>
          <w:rFonts w:asciiTheme="minorHAnsi" w:hAnsiTheme="minorHAnsi"/>
          <w:sz w:val="28"/>
          <w:szCs w:val="28"/>
        </w:rPr>
      </w:pPr>
      <w:r w:rsidRPr="009E2358">
        <w:rPr>
          <w:rFonts w:asciiTheme="minorHAnsi" w:hAnsiTheme="minorHAnsi"/>
          <w:b/>
          <w:sz w:val="36"/>
          <w:szCs w:val="36"/>
          <w:u w:val="single"/>
        </w:rPr>
        <w:t>ΑΝΑΚΟΙΝΩΣΗ</w:t>
      </w:r>
    </w:p>
    <w:p w:rsidR="00267E9F" w:rsidRPr="009E2358" w:rsidRDefault="009E2358" w:rsidP="00267E9F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Κατατακτήριες εξετάσεις ακαδημαϊκού έτους</w:t>
      </w:r>
      <w:r w:rsidR="00267E9F" w:rsidRPr="009E2358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 xml:space="preserve"> </w:t>
      </w:r>
      <w:r w:rsidRPr="009E2358">
        <w:rPr>
          <w:rFonts w:asciiTheme="minorHAnsi" w:hAnsiTheme="minorHAnsi"/>
          <w:b/>
          <w:sz w:val="28"/>
          <w:szCs w:val="28"/>
        </w:rPr>
        <w:t>202</w:t>
      </w:r>
      <w:r w:rsidR="004B7ACC">
        <w:rPr>
          <w:rFonts w:asciiTheme="minorHAnsi" w:hAnsiTheme="minorHAnsi"/>
          <w:b/>
          <w:sz w:val="28"/>
          <w:szCs w:val="28"/>
        </w:rPr>
        <w:t>5</w:t>
      </w:r>
      <w:r w:rsidRPr="009E2358">
        <w:rPr>
          <w:rFonts w:asciiTheme="minorHAnsi" w:hAnsiTheme="minorHAnsi"/>
          <w:b/>
          <w:sz w:val="28"/>
          <w:szCs w:val="28"/>
        </w:rPr>
        <w:t xml:space="preserve"> - 202</w:t>
      </w:r>
      <w:r w:rsidR="004B7ACC">
        <w:rPr>
          <w:rFonts w:asciiTheme="minorHAnsi" w:hAnsiTheme="minorHAnsi"/>
          <w:b/>
          <w:sz w:val="28"/>
          <w:szCs w:val="28"/>
        </w:rPr>
        <w:t>6</w:t>
      </w:r>
      <w:r w:rsidR="00267E9F" w:rsidRPr="009E2358">
        <w:rPr>
          <w:rFonts w:asciiTheme="minorHAnsi" w:hAnsiTheme="minorHAnsi"/>
          <w:sz w:val="28"/>
          <w:szCs w:val="28"/>
        </w:rPr>
        <w:t xml:space="preserve"> </w:t>
      </w:r>
    </w:p>
    <w:p w:rsidR="009E2358" w:rsidRPr="009E2358" w:rsidRDefault="009E2358" w:rsidP="009E2358">
      <w:pPr>
        <w:rPr>
          <w:rFonts w:asciiTheme="minorHAnsi" w:hAnsiTheme="minorHAnsi"/>
          <w:sz w:val="28"/>
          <w:szCs w:val="28"/>
        </w:rPr>
      </w:pPr>
    </w:p>
    <w:p w:rsidR="00E7097A" w:rsidRDefault="009E2358" w:rsidP="002C0355">
      <w:pPr>
        <w:spacing w:line="360" w:lineRule="auto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Εξεταζόμενα Μαθήματα</w:t>
      </w:r>
    </w:p>
    <w:p w:rsidR="009E2358" w:rsidRDefault="009E2358" w:rsidP="009E2358">
      <w:pPr>
        <w:pStyle w:val="a4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Εισαγωγή στον Τουρισμό</w:t>
      </w:r>
    </w:p>
    <w:p w:rsidR="009E2358" w:rsidRDefault="009E2358" w:rsidP="009E2358">
      <w:pPr>
        <w:pStyle w:val="a4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Μικροοικονομική Ανάλυση</w:t>
      </w:r>
    </w:p>
    <w:p w:rsidR="009E2358" w:rsidRDefault="009E2358" w:rsidP="009E2358">
      <w:pPr>
        <w:pStyle w:val="a4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Επιχειρηματικότητα και Καινοτομία</w:t>
      </w:r>
    </w:p>
    <w:p w:rsidR="009E2358" w:rsidRDefault="009E2358" w:rsidP="009E2358">
      <w:pPr>
        <w:spacing w:line="360" w:lineRule="auto"/>
        <w:jc w:val="both"/>
        <w:rPr>
          <w:rFonts w:asciiTheme="minorHAnsi" w:hAnsiTheme="minorHAnsi"/>
        </w:rPr>
      </w:pPr>
    </w:p>
    <w:p w:rsidR="009E2358" w:rsidRDefault="009E2358" w:rsidP="009E2358">
      <w:pPr>
        <w:spacing w:line="360" w:lineRule="auto"/>
        <w:jc w:val="both"/>
        <w:rPr>
          <w:rFonts w:asciiTheme="minorHAnsi" w:hAnsiTheme="minorHAnsi"/>
          <w:u w:val="single"/>
        </w:rPr>
      </w:pPr>
      <w:r w:rsidRPr="009E2358">
        <w:rPr>
          <w:rFonts w:asciiTheme="minorHAnsi" w:hAnsiTheme="minorHAnsi"/>
          <w:u w:val="single"/>
        </w:rPr>
        <w:t xml:space="preserve">Δικαιολογητικά Συμμετοχής </w:t>
      </w:r>
    </w:p>
    <w:p w:rsidR="009E2358" w:rsidRDefault="009E2358" w:rsidP="009E2358">
      <w:pPr>
        <w:pStyle w:val="a4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Αίτηση (χορηγείται από τη Γραμματεία)</w:t>
      </w:r>
    </w:p>
    <w:p w:rsidR="009E2358" w:rsidRDefault="009E2358" w:rsidP="009E2358">
      <w:pPr>
        <w:pStyle w:val="a4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Αντίγραφο Πτυχίου</w:t>
      </w:r>
    </w:p>
    <w:p w:rsidR="009E2358" w:rsidRDefault="009E2358" w:rsidP="009E2358">
      <w:pPr>
        <w:spacing w:line="360" w:lineRule="auto"/>
        <w:jc w:val="both"/>
        <w:rPr>
          <w:rFonts w:asciiTheme="minorHAnsi" w:hAnsiTheme="minorHAnsi"/>
        </w:rPr>
      </w:pPr>
    </w:p>
    <w:p w:rsidR="009E2358" w:rsidRDefault="009E2358" w:rsidP="009E2358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Οι αιτήσεις υποβάλλονται από </w:t>
      </w:r>
      <w:r w:rsidRPr="009E2358">
        <w:rPr>
          <w:rFonts w:asciiTheme="minorHAnsi" w:hAnsiTheme="minorHAnsi"/>
          <w:b/>
        </w:rPr>
        <w:t>1 -15 Νοεμβρίου 202</w:t>
      </w:r>
      <w:r w:rsidR="004B7ACC">
        <w:rPr>
          <w:rFonts w:asciiTheme="minorHAnsi" w:hAnsiTheme="minorHAnsi"/>
          <w:b/>
        </w:rPr>
        <w:t>5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</w:rPr>
        <w:t xml:space="preserve">και οι εξετάσεις διενεργούνται το χρονικό διάστημα  </w:t>
      </w:r>
      <w:r w:rsidRPr="009E2358">
        <w:rPr>
          <w:rFonts w:asciiTheme="minorHAnsi" w:hAnsiTheme="minorHAnsi"/>
          <w:b/>
        </w:rPr>
        <w:t>από 1 – 20 Δεκεμβρίου 202</w:t>
      </w:r>
      <w:r w:rsidR="0009296F">
        <w:rPr>
          <w:rFonts w:asciiTheme="minorHAnsi" w:hAnsiTheme="minorHAnsi"/>
          <w:b/>
        </w:rPr>
        <w:t>5</w:t>
      </w:r>
      <w:r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</w:rPr>
        <w:t>(θα αναρτηθεί νέα  ανακοίνωση με το πρόγραμμα των εξετάσεων).</w:t>
      </w:r>
    </w:p>
    <w:p w:rsidR="00DE59E4" w:rsidRDefault="00DE59E4" w:rsidP="009E2358">
      <w:pPr>
        <w:spacing w:line="360" w:lineRule="auto"/>
        <w:jc w:val="both"/>
        <w:rPr>
          <w:rFonts w:asciiTheme="minorHAnsi" w:hAnsiTheme="minorHAnsi"/>
        </w:rPr>
      </w:pPr>
    </w:p>
    <w:p w:rsidR="00DE59E4" w:rsidRPr="009E2358" w:rsidRDefault="00DE59E4" w:rsidP="00B007EE">
      <w:pPr>
        <w:spacing w:line="360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Από την Γραμματεία του Τμήματος </w:t>
      </w:r>
    </w:p>
    <w:p w:rsidR="00DB1D05" w:rsidRPr="00862DAB" w:rsidRDefault="00DB1D05" w:rsidP="002C0355">
      <w:pPr>
        <w:spacing w:line="360" w:lineRule="auto"/>
        <w:jc w:val="both"/>
        <w:rPr>
          <w:rFonts w:asciiTheme="minorHAnsi" w:hAnsiTheme="minorHAnsi"/>
          <w:b/>
          <w:u w:val="single"/>
        </w:rPr>
      </w:pPr>
    </w:p>
    <w:p w:rsidR="004C6E75" w:rsidRDefault="004C6E75" w:rsidP="00DB1D05">
      <w:pPr>
        <w:spacing w:line="360" w:lineRule="auto"/>
        <w:jc w:val="center"/>
        <w:rPr>
          <w:rFonts w:asciiTheme="minorHAnsi" w:hAnsiTheme="minorHAnsi"/>
          <w:b/>
          <w:sz w:val="40"/>
          <w:szCs w:val="40"/>
        </w:rPr>
      </w:pPr>
    </w:p>
    <w:sectPr w:rsidR="004C6E75" w:rsidSect="008E1C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D79B8"/>
    <w:multiLevelType w:val="hybridMultilevel"/>
    <w:tmpl w:val="BC28BE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E504C1"/>
    <w:multiLevelType w:val="hybridMultilevel"/>
    <w:tmpl w:val="3312A4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F68"/>
    <w:rsid w:val="00006793"/>
    <w:rsid w:val="000472ED"/>
    <w:rsid w:val="00067C19"/>
    <w:rsid w:val="0009296F"/>
    <w:rsid w:val="000934E5"/>
    <w:rsid w:val="000C0EDE"/>
    <w:rsid w:val="000D5BAF"/>
    <w:rsid w:val="000F3F68"/>
    <w:rsid w:val="001107E5"/>
    <w:rsid w:val="00131C97"/>
    <w:rsid w:val="00170605"/>
    <w:rsid w:val="00191B40"/>
    <w:rsid w:val="001A16C2"/>
    <w:rsid w:val="001A1DE6"/>
    <w:rsid w:val="001D0991"/>
    <w:rsid w:val="00221D4D"/>
    <w:rsid w:val="00262705"/>
    <w:rsid w:val="00265704"/>
    <w:rsid w:val="00267E9F"/>
    <w:rsid w:val="002C0355"/>
    <w:rsid w:val="002C5B11"/>
    <w:rsid w:val="00310BA7"/>
    <w:rsid w:val="003164FE"/>
    <w:rsid w:val="003233CF"/>
    <w:rsid w:val="00353ED0"/>
    <w:rsid w:val="00385D07"/>
    <w:rsid w:val="003A6566"/>
    <w:rsid w:val="003A7B61"/>
    <w:rsid w:val="003C6AAE"/>
    <w:rsid w:val="003D3753"/>
    <w:rsid w:val="003F304B"/>
    <w:rsid w:val="00414094"/>
    <w:rsid w:val="00460B03"/>
    <w:rsid w:val="00462F48"/>
    <w:rsid w:val="00464DB8"/>
    <w:rsid w:val="00466B54"/>
    <w:rsid w:val="004922FA"/>
    <w:rsid w:val="00496428"/>
    <w:rsid w:val="004B7ACC"/>
    <w:rsid w:val="004C6E75"/>
    <w:rsid w:val="004D26D9"/>
    <w:rsid w:val="004E3ADE"/>
    <w:rsid w:val="00554E04"/>
    <w:rsid w:val="00587B11"/>
    <w:rsid w:val="005A061F"/>
    <w:rsid w:val="005A47BE"/>
    <w:rsid w:val="005E6C71"/>
    <w:rsid w:val="00600C27"/>
    <w:rsid w:val="00655868"/>
    <w:rsid w:val="006703D2"/>
    <w:rsid w:val="00676B81"/>
    <w:rsid w:val="006A4EE2"/>
    <w:rsid w:val="006B2FDB"/>
    <w:rsid w:val="006E5567"/>
    <w:rsid w:val="00722E48"/>
    <w:rsid w:val="0072338E"/>
    <w:rsid w:val="00746712"/>
    <w:rsid w:val="00770341"/>
    <w:rsid w:val="007830D4"/>
    <w:rsid w:val="00793773"/>
    <w:rsid w:val="00853C45"/>
    <w:rsid w:val="00862DAB"/>
    <w:rsid w:val="00873711"/>
    <w:rsid w:val="008C34AF"/>
    <w:rsid w:val="008E1CF3"/>
    <w:rsid w:val="008F161E"/>
    <w:rsid w:val="00916433"/>
    <w:rsid w:val="00922F6D"/>
    <w:rsid w:val="00975549"/>
    <w:rsid w:val="00976BA1"/>
    <w:rsid w:val="009E2358"/>
    <w:rsid w:val="00A315CD"/>
    <w:rsid w:val="00A579A3"/>
    <w:rsid w:val="00A67049"/>
    <w:rsid w:val="00A8019A"/>
    <w:rsid w:val="00A95A6A"/>
    <w:rsid w:val="00AE0B5F"/>
    <w:rsid w:val="00B007EE"/>
    <w:rsid w:val="00B77FF0"/>
    <w:rsid w:val="00B80468"/>
    <w:rsid w:val="00C040C7"/>
    <w:rsid w:val="00C57900"/>
    <w:rsid w:val="00C60161"/>
    <w:rsid w:val="00CA57A6"/>
    <w:rsid w:val="00CC26A8"/>
    <w:rsid w:val="00CD089A"/>
    <w:rsid w:val="00D20CBB"/>
    <w:rsid w:val="00D2777F"/>
    <w:rsid w:val="00D541F1"/>
    <w:rsid w:val="00D634B1"/>
    <w:rsid w:val="00D71601"/>
    <w:rsid w:val="00D956E9"/>
    <w:rsid w:val="00DB1D05"/>
    <w:rsid w:val="00DE59E4"/>
    <w:rsid w:val="00DF4E37"/>
    <w:rsid w:val="00E07B04"/>
    <w:rsid w:val="00E52D73"/>
    <w:rsid w:val="00E7097A"/>
    <w:rsid w:val="00E74C10"/>
    <w:rsid w:val="00EB0A7F"/>
    <w:rsid w:val="00F36012"/>
    <w:rsid w:val="00F56EA6"/>
    <w:rsid w:val="00FD1332"/>
    <w:rsid w:val="00FE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9E2C8"/>
  <w15:docId w15:val="{CAB97B46-10BB-40D8-A43B-63FAA24D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1C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7830D4"/>
    <w:rPr>
      <w:color w:val="0000FF"/>
      <w:u w:val="single"/>
    </w:rPr>
  </w:style>
  <w:style w:type="paragraph" w:styleId="a3">
    <w:name w:val="Balloon Text"/>
    <w:basedOn w:val="a"/>
    <w:semiHidden/>
    <w:rsid w:val="003A6566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3C6AAE"/>
    <w:rPr>
      <w:rFonts w:eastAsia="Calibri"/>
    </w:rPr>
  </w:style>
  <w:style w:type="paragraph" w:styleId="a4">
    <w:name w:val="List Paragraph"/>
    <w:basedOn w:val="a"/>
    <w:uiPriority w:val="34"/>
    <w:qFormat/>
    <w:rsid w:val="009E2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9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Info-Quest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Veneris Konstantinos</cp:lastModifiedBy>
  <cp:revision>6</cp:revision>
  <cp:lastPrinted>2019-11-13T13:35:00Z</cp:lastPrinted>
  <dcterms:created xsi:type="dcterms:W3CDTF">2025-09-17T11:11:00Z</dcterms:created>
  <dcterms:modified xsi:type="dcterms:W3CDTF">2025-10-24T11:13:00Z</dcterms:modified>
</cp:coreProperties>
</file>